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B6" w:rsidRPr="005436E6" w:rsidRDefault="006809B6" w:rsidP="006809B6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6809B6" w:rsidRPr="000352EF" w:rsidRDefault="006809B6" w:rsidP="000352EF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6809B6" w:rsidRPr="005436E6" w:rsidRDefault="006809B6" w:rsidP="006809B6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6809B6" w:rsidRPr="005436E6" w:rsidRDefault="006809B6" w:rsidP="006809B6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吴香雪</w:t>
      </w:r>
    </w:p>
    <w:p w:rsidR="006809B6" w:rsidRPr="005436E6" w:rsidRDefault="006809B6" w:rsidP="006809B6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《</w:t>
      </w:r>
      <w:r w:rsidRPr="006809B6">
        <w:rPr>
          <w:rFonts w:hint="eastAsia"/>
          <w:sz w:val="30"/>
          <w:szCs w:val="30"/>
        </w:rPr>
        <w:t>社会保障契约责任问题研究</w:t>
      </w:r>
      <w:r>
        <w:rPr>
          <w:rFonts w:hint="eastAsia"/>
          <w:sz w:val="30"/>
          <w:szCs w:val="30"/>
        </w:rPr>
        <w:t>》</w:t>
      </w:r>
    </w:p>
    <w:p w:rsidR="006809B6" w:rsidRDefault="006809B6" w:rsidP="006809B6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杨宜勇研究员</w:t>
      </w:r>
    </w:p>
    <w:p w:rsidR="00C10004" w:rsidRPr="00C10004" w:rsidRDefault="00C10004" w:rsidP="00C10004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社会保障</w:t>
      </w:r>
      <w:bookmarkStart w:id="0" w:name="_GoBack"/>
      <w:bookmarkEnd w:id="0"/>
    </w:p>
    <w:p w:rsidR="006809B6" w:rsidRPr="000352EF" w:rsidRDefault="006809B6" w:rsidP="006809B6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</w:p>
    <w:p w:rsidR="006809B6" w:rsidRPr="005436E6" w:rsidRDefault="006809B6" w:rsidP="006809B6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顾雪非</w:t>
      </w:r>
    </w:p>
    <w:p w:rsidR="006809B6" w:rsidRPr="005436E6" w:rsidRDefault="006809B6" w:rsidP="006809B6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《</w:t>
      </w:r>
      <w:r w:rsidRPr="006809B6">
        <w:rPr>
          <w:rFonts w:hint="eastAsia"/>
          <w:sz w:val="30"/>
          <w:szCs w:val="30"/>
        </w:rPr>
        <w:t>我国基本医疗保障制度整合研究</w:t>
      </w:r>
      <w:r>
        <w:rPr>
          <w:rFonts w:hint="eastAsia"/>
          <w:sz w:val="30"/>
          <w:szCs w:val="30"/>
        </w:rPr>
        <w:t>》</w:t>
      </w:r>
    </w:p>
    <w:p w:rsidR="006809B6" w:rsidRDefault="006809B6" w:rsidP="006809B6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</w:t>
      </w:r>
      <w:r>
        <w:rPr>
          <w:rFonts w:hint="eastAsia"/>
          <w:sz w:val="30"/>
          <w:szCs w:val="30"/>
        </w:rPr>
        <w:t>：</w:t>
      </w:r>
      <w:r w:rsidR="00F34BA1">
        <w:rPr>
          <w:rFonts w:hint="eastAsia"/>
          <w:sz w:val="30"/>
          <w:szCs w:val="30"/>
        </w:rPr>
        <w:t>李珍</w:t>
      </w:r>
      <w:r>
        <w:rPr>
          <w:rFonts w:hint="eastAsia"/>
          <w:sz w:val="30"/>
          <w:szCs w:val="30"/>
        </w:rPr>
        <w:t>教授</w:t>
      </w:r>
    </w:p>
    <w:p w:rsidR="00C10004" w:rsidRPr="00C10004" w:rsidRDefault="00C10004" w:rsidP="00C10004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社会保障</w:t>
      </w:r>
    </w:p>
    <w:p w:rsidR="006809B6" w:rsidRDefault="006809B6" w:rsidP="006809B6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</w:p>
    <w:p w:rsidR="00F34BA1" w:rsidRPr="005436E6" w:rsidRDefault="00F34BA1" w:rsidP="00F34BA1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陈敬</w:t>
      </w:r>
    </w:p>
    <w:p w:rsidR="00F34BA1" w:rsidRPr="005436E6" w:rsidRDefault="00F34BA1" w:rsidP="00F34BA1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《</w:t>
      </w:r>
      <w:r w:rsidRPr="00F34BA1">
        <w:rPr>
          <w:rFonts w:hint="eastAsia"/>
          <w:sz w:val="30"/>
          <w:szCs w:val="30"/>
        </w:rPr>
        <w:t>多支柱养老金体系在中东欧国家的演进：以匈牙利、波兰和捷克为例</w:t>
      </w:r>
      <w:r>
        <w:rPr>
          <w:rFonts w:hint="eastAsia"/>
          <w:sz w:val="30"/>
          <w:szCs w:val="30"/>
        </w:rPr>
        <w:t>》</w:t>
      </w:r>
    </w:p>
    <w:p w:rsidR="00F34BA1" w:rsidRDefault="00F34BA1" w:rsidP="00F34BA1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</w:t>
      </w:r>
      <w:r>
        <w:rPr>
          <w:rFonts w:hint="eastAsia"/>
          <w:sz w:val="30"/>
          <w:szCs w:val="30"/>
        </w:rPr>
        <w:t>：程永宏副教授</w:t>
      </w:r>
    </w:p>
    <w:p w:rsidR="00C10004" w:rsidRPr="00C10004" w:rsidRDefault="00C10004" w:rsidP="00C10004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社会保障</w:t>
      </w:r>
    </w:p>
    <w:p w:rsidR="000352EF" w:rsidRDefault="000352EF" w:rsidP="00F34BA1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F34BA1" w:rsidRPr="005436E6" w:rsidRDefault="00F34BA1" w:rsidP="00F34BA1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日下午</w:t>
      </w:r>
      <w:r>
        <w:rPr>
          <w:sz w:val="30"/>
          <w:szCs w:val="30"/>
        </w:rPr>
        <w:t>1</w:t>
      </w:r>
      <w:r w:rsidR="00D54385"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0</w:t>
      </w:r>
    </w:p>
    <w:p w:rsidR="00F34BA1" w:rsidRPr="000352EF" w:rsidRDefault="00F34BA1" w:rsidP="000352EF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rFonts w:hint="eastAsia"/>
          <w:sz w:val="30"/>
          <w:szCs w:val="30"/>
        </w:rPr>
        <w:t>4</w:t>
      </w:r>
      <w:r>
        <w:rPr>
          <w:sz w:val="30"/>
          <w:szCs w:val="30"/>
        </w:rPr>
        <w:t>39</w:t>
      </w:r>
    </w:p>
    <w:p w:rsidR="000352EF" w:rsidRPr="000352EF" w:rsidRDefault="000352EF" w:rsidP="006809B6">
      <w:pPr>
        <w:rPr>
          <w:rFonts w:ascii="华文行楷" w:eastAsia="华文行楷" w:hAnsi="宋体" w:cs="宋体"/>
          <w:kern w:val="0"/>
          <w:sz w:val="20"/>
          <w:szCs w:val="44"/>
          <w:bdr w:val="none" w:sz="0" w:space="0" w:color="auto" w:frame="1"/>
        </w:rPr>
      </w:pPr>
    </w:p>
    <w:p w:rsidR="00384A19" w:rsidRPr="000352EF" w:rsidRDefault="006809B6" w:rsidP="006809B6">
      <w:pPr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sectPr w:rsidR="00384A19" w:rsidRPr="0003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8D" w:rsidRDefault="00235B8D" w:rsidP="00E73909">
      <w:r>
        <w:separator/>
      </w:r>
    </w:p>
  </w:endnote>
  <w:endnote w:type="continuationSeparator" w:id="0">
    <w:p w:rsidR="00235B8D" w:rsidRDefault="00235B8D" w:rsidP="00E7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8D" w:rsidRDefault="00235B8D" w:rsidP="00E73909">
      <w:r>
        <w:separator/>
      </w:r>
    </w:p>
  </w:footnote>
  <w:footnote w:type="continuationSeparator" w:id="0">
    <w:p w:rsidR="00235B8D" w:rsidRDefault="00235B8D" w:rsidP="00E73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B6"/>
    <w:rsid w:val="000352EF"/>
    <w:rsid w:val="000C55AD"/>
    <w:rsid w:val="000F276F"/>
    <w:rsid w:val="002126F0"/>
    <w:rsid w:val="00235B8D"/>
    <w:rsid w:val="00384A19"/>
    <w:rsid w:val="003C3A3D"/>
    <w:rsid w:val="0047428A"/>
    <w:rsid w:val="006809B6"/>
    <w:rsid w:val="00874214"/>
    <w:rsid w:val="00977BE7"/>
    <w:rsid w:val="00BD5628"/>
    <w:rsid w:val="00C10004"/>
    <w:rsid w:val="00C80ADE"/>
    <w:rsid w:val="00CE3580"/>
    <w:rsid w:val="00D051DA"/>
    <w:rsid w:val="00D54385"/>
    <w:rsid w:val="00E658A8"/>
    <w:rsid w:val="00E73909"/>
    <w:rsid w:val="00E90565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FCEEF-F91E-4AAA-845E-20A95339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color w:val="000000" w:themeColor="text1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B6"/>
    <w:pPr>
      <w:widowControl w:val="0"/>
    </w:pPr>
    <w:rPr>
      <w:rFonts w:cs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909"/>
    <w:rPr>
      <w:rFonts w:cs="Times New Roman"/>
      <w:color w:val="auto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909"/>
    <w:rPr>
      <w:rFonts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栋</dc:creator>
  <cp:keywords/>
  <dc:description/>
  <cp:lastModifiedBy>RMDX</cp:lastModifiedBy>
  <cp:revision>2</cp:revision>
  <dcterms:created xsi:type="dcterms:W3CDTF">2018-05-16T08:23:00Z</dcterms:created>
  <dcterms:modified xsi:type="dcterms:W3CDTF">2018-05-16T08:23:00Z</dcterms:modified>
</cp:coreProperties>
</file>