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2281" w:rsidRPr="00FE17AE" w:rsidRDefault="00CC0585" w:rsidP="00FE17AE">
      <w:pPr>
        <w:jc w:val="center"/>
        <w:rPr>
          <w:rFonts w:ascii="宋体" w:eastAsia="宋体" w:hAnsi="宋体"/>
          <w:b/>
          <w:sz w:val="30"/>
          <w:szCs w:val="30"/>
        </w:rPr>
      </w:pPr>
      <w:r w:rsidRPr="00FE17AE">
        <w:rPr>
          <w:rFonts w:ascii="宋体" w:eastAsia="宋体" w:hAnsi="宋体" w:hint="eastAsia"/>
          <w:b/>
          <w:sz w:val="30"/>
          <w:szCs w:val="30"/>
        </w:rPr>
        <w:t>云考场考生使用手册</w:t>
      </w:r>
    </w:p>
    <w:p w:rsidR="00FE17AE" w:rsidRDefault="00FE17AE" w:rsidP="004D1F70">
      <w:pPr>
        <w:spacing w:line="360" w:lineRule="auto"/>
        <w:ind w:firstLineChars="200" w:firstLine="480"/>
        <w:rPr>
          <w:rFonts w:ascii="宋体" w:eastAsia="宋体" w:hAnsi="宋体"/>
          <w:sz w:val="24"/>
          <w:szCs w:val="24"/>
        </w:rPr>
      </w:pPr>
    </w:p>
    <w:p w:rsidR="00CC0585" w:rsidRPr="003B26DA" w:rsidRDefault="00CC0585" w:rsidP="004D1F70">
      <w:pPr>
        <w:spacing w:line="360" w:lineRule="auto"/>
        <w:ind w:firstLineChars="200" w:firstLine="480"/>
        <w:rPr>
          <w:rFonts w:ascii="宋体" w:eastAsia="宋体" w:hAnsi="宋体"/>
          <w:sz w:val="24"/>
          <w:szCs w:val="24"/>
        </w:rPr>
      </w:pPr>
      <w:r w:rsidRPr="003B26DA">
        <w:rPr>
          <w:rFonts w:ascii="宋体" w:eastAsia="宋体" w:hAnsi="宋体" w:hint="eastAsia"/>
          <w:sz w:val="24"/>
          <w:szCs w:val="24"/>
        </w:rPr>
        <w:t>中国人民大学公共管理学院2</w:t>
      </w:r>
      <w:r w:rsidRPr="003B26DA">
        <w:rPr>
          <w:rFonts w:ascii="宋体" w:eastAsia="宋体" w:hAnsi="宋体"/>
          <w:sz w:val="24"/>
          <w:szCs w:val="24"/>
        </w:rPr>
        <w:t>022</w:t>
      </w:r>
      <w:r w:rsidRPr="003B26DA">
        <w:rPr>
          <w:rFonts w:ascii="宋体" w:eastAsia="宋体" w:hAnsi="宋体" w:hint="eastAsia"/>
          <w:sz w:val="24"/>
          <w:szCs w:val="24"/>
        </w:rPr>
        <w:t>年研究生招生复试</w:t>
      </w:r>
      <w:r w:rsidR="00E4162E" w:rsidRPr="003B26DA">
        <w:rPr>
          <w:rFonts w:ascii="宋体" w:eastAsia="宋体" w:hAnsi="宋体" w:hint="eastAsia"/>
          <w:sz w:val="24"/>
          <w:szCs w:val="24"/>
        </w:rPr>
        <w:t>考试使用中国移动云考场，考生需要双机位模式参加考试。</w:t>
      </w:r>
    </w:p>
    <w:p w:rsidR="00E4162E" w:rsidRPr="00C91D54" w:rsidRDefault="00012281" w:rsidP="004D1F70">
      <w:pPr>
        <w:pStyle w:val="a3"/>
        <w:shd w:val="clear" w:color="auto" w:fill="FFFFFF"/>
        <w:spacing w:before="0" w:beforeAutospacing="0" w:after="0" w:afterAutospacing="0" w:line="360" w:lineRule="auto"/>
        <w:ind w:firstLineChars="200" w:firstLine="514"/>
        <w:jc w:val="both"/>
        <w:rPr>
          <w:b/>
          <w:color w:val="333333"/>
          <w:spacing w:val="8"/>
        </w:rPr>
      </w:pPr>
      <w:r w:rsidRPr="00C91D54">
        <w:rPr>
          <w:rFonts w:hint="eastAsia"/>
          <w:b/>
          <w:color w:val="333333"/>
          <w:spacing w:val="8"/>
        </w:rPr>
        <w:t>一、</w:t>
      </w:r>
      <w:r w:rsidR="00C91D54" w:rsidRPr="00C91D54">
        <w:rPr>
          <w:rFonts w:hint="eastAsia"/>
          <w:b/>
          <w:color w:val="333333"/>
          <w:spacing w:val="8"/>
        </w:rPr>
        <w:t>云考场考试要求</w:t>
      </w:r>
    </w:p>
    <w:p w:rsidR="00E4162E" w:rsidRPr="003B26DA" w:rsidRDefault="00E4162E" w:rsidP="004D1F70">
      <w:pPr>
        <w:pStyle w:val="a3"/>
        <w:shd w:val="clear" w:color="auto" w:fill="FFFFFF"/>
        <w:spacing w:before="0" w:beforeAutospacing="0" w:after="0" w:afterAutospacing="0" w:line="360" w:lineRule="auto"/>
        <w:ind w:firstLineChars="200" w:firstLine="514"/>
        <w:jc w:val="both"/>
        <w:rPr>
          <w:color w:val="333333"/>
          <w:spacing w:val="8"/>
        </w:rPr>
      </w:pPr>
      <w:r w:rsidRPr="003B26DA">
        <w:rPr>
          <w:rStyle w:val="a4"/>
          <w:rFonts w:hint="eastAsia"/>
          <w:color w:val="333333"/>
          <w:spacing w:val="8"/>
        </w:rPr>
        <w:t>1.设备要求</w:t>
      </w:r>
      <w:r w:rsidRPr="003B26DA">
        <w:rPr>
          <w:rFonts w:hint="eastAsia"/>
          <w:color w:val="333333"/>
          <w:spacing w:val="8"/>
        </w:rPr>
        <w:t>：考生需要配备两台设备。其中一台设备须为电脑，用于拍摄考生正面，该</w:t>
      </w:r>
      <w:r w:rsidR="00C91D54">
        <w:rPr>
          <w:rFonts w:hint="eastAsia"/>
          <w:color w:val="333333"/>
          <w:spacing w:val="8"/>
        </w:rPr>
        <w:t>设备的音频和视频必须全程开启；另一台设备须为手机，使用安卓系统或</w:t>
      </w:r>
      <w:r w:rsidRPr="003B26DA">
        <w:rPr>
          <w:rFonts w:hint="eastAsia"/>
          <w:color w:val="333333"/>
          <w:spacing w:val="8"/>
        </w:rPr>
        <w:t>IOS系统的手机</w:t>
      </w:r>
      <w:r w:rsidRPr="003B26DA">
        <w:rPr>
          <w:rStyle w:val="a4"/>
          <w:rFonts w:hint="eastAsia"/>
          <w:color w:val="333333"/>
          <w:spacing w:val="8"/>
        </w:rPr>
        <w:t>（不能使用平板电脑）</w:t>
      </w:r>
      <w:r w:rsidRPr="003B26DA">
        <w:rPr>
          <w:rFonts w:hint="eastAsia"/>
          <w:color w:val="333333"/>
          <w:spacing w:val="8"/>
        </w:rPr>
        <w:t>，用于拍摄考生侧后方，该设备的视频必须全程开启，音频需关闭。请保证设备电量充足，或外接电源线缆。如有需要，考生可增配三脚架或者手机架。</w:t>
      </w:r>
    </w:p>
    <w:p w:rsidR="00E4162E" w:rsidRPr="003B26DA" w:rsidRDefault="00E4162E" w:rsidP="004D1F70">
      <w:pPr>
        <w:pStyle w:val="a3"/>
        <w:shd w:val="clear" w:color="auto" w:fill="FFFFFF"/>
        <w:spacing w:before="0" w:beforeAutospacing="0" w:after="0" w:afterAutospacing="0" w:line="360" w:lineRule="auto"/>
        <w:ind w:firstLineChars="200" w:firstLine="514"/>
        <w:jc w:val="both"/>
        <w:rPr>
          <w:color w:val="333333"/>
          <w:spacing w:val="8"/>
        </w:rPr>
      </w:pPr>
      <w:r w:rsidRPr="003B26DA">
        <w:rPr>
          <w:rStyle w:val="a4"/>
          <w:rFonts w:hint="eastAsia"/>
          <w:color w:val="333333"/>
          <w:spacing w:val="8"/>
        </w:rPr>
        <w:t>2.画面要求</w:t>
      </w:r>
      <w:r w:rsidRPr="003B26DA">
        <w:rPr>
          <w:rFonts w:hint="eastAsia"/>
          <w:color w:val="333333"/>
          <w:spacing w:val="8"/>
        </w:rPr>
        <w:t>：画面须一直对准考生、考试电脑和考试桌，须能够看到考生的电脑屏幕、考生双手及胸部以上身体。</w:t>
      </w:r>
    </w:p>
    <w:p w:rsidR="00E4162E" w:rsidRPr="003B26DA" w:rsidRDefault="00E4162E" w:rsidP="004D1F70">
      <w:pPr>
        <w:pStyle w:val="a3"/>
        <w:shd w:val="clear" w:color="auto" w:fill="FFFFFF"/>
        <w:spacing w:before="0" w:beforeAutospacing="0" w:after="0" w:afterAutospacing="0" w:line="360" w:lineRule="auto"/>
        <w:ind w:firstLineChars="200" w:firstLine="514"/>
        <w:jc w:val="both"/>
        <w:rPr>
          <w:color w:val="333333"/>
          <w:spacing w:val="8"/>
        </w:rPr>
      </w:pPr>
      <w:r w:rsidRPr="003B26DA">
        <w:rPr>
          <w:rStyle w:val="a4"/>
          <w:rFonts w:hint="eastAsia"/>
          <w:color w:val="333333"/>
          <w:spacing w:val="8"/>
        </w:rPr>
        <w:t>3.网络要求</w:t>
      </w:r>
      <w:r w:rsidRPr="003B26DA">
        <w:rPr>
          <w:rFonts w:hint="eastAsia"/>
          <w:color w:val="333333"/>
          <w:spacing w:val="8"/>
        </w:rPr>
        <w:t>：须保证复试过程中网络稳定。建议全程在宽带网络及相应的</w:t>
      </w:r>
      <w:r w:rsidR="00F15AC4">
        <w:rPr>
          <w:color w:val="333333"/>
          <w:spacing w:val="8"/>
        </w:rPr>
        <w:t>W</w:t>
      </w:r>
      <w:r w:rsidR="00F15AC4">
        <w:rPr>
          <w:rFonts w:hint="eastAsia"/>
          <w:color w:val="333333"/>
          <w:spacing w:val="8"/>
        </w:rPr>
        <w:t>i</w:t>
      </w:r>
      <w:r w:rsidR="003E187D">
        <w:rPr>
          <w:color w:val="333333"/>
          <w:spacing w:val="8"/>
        </w:rPr>
        <w:t>-</w:t>
      </w:r>
      <w:r w:rsidR="00F15AC4">
        <w:rPr>
          <w:color w:val="333333"/>
          <w:spacing w:val="8"/>
        </w:rPr>
        <w:t>F</w:t>
      </w:r>
      <w:r w:rsidR="00F15AC4">
        <w:rPr>
          <w:rFonts w:hint="eastAsia"/>
          <w:color w:val="333333"/>
          <w:spacing w:val="8"/>
        </w:rPr>
        <w:t>i</w:t>
      </w:r>
      <w:r w:rsidRPr="003B26DA">
        <w:rPr>
          <w:rFonts w:hint="eastAsia"/>
          <w:color w:val="333333"/>
          <w:spacing w:val="8"/>
        </w:rPr>
        <w:t>下完成，如确需使用4G/5G移动通信网络，请保障网络畅通且不受闹铃、来电干扰，并保障有充足的流量（若因考生网络故障原因导致无法复试，后果由考生本人承担）。</w:t>
      </w:r>
    </w:p>
    <w:p w:rsidR="00E4162E" w:rsidRPr="003B26DA" w:rsidRDefault="00E4162E" w:rsidP="004D1F70">
      <w:pPr>
        <w:pStyle w:val="a3"/>
        <w:shd w:val="clear" w:color="auto" w:fill="FFFFFF"/>
        <w:spacing w:before="0" w:beforeAutospacing="0" w:after="0" w:afterAutospacing="0" w:line="360" w:lineRule="auto"/>
        <w:ind w:firstLineChars="200" w:firstLine="514"/>
        <w:jc w:val="both"/>
        <w:rPr>
          <w:color w:val="333333"/>
          <w:spacing w:val="8"/>
        </w:rPr>
      </w:pPr>
      <w:r w:rsidRPr="003B26DA">
        <w:rPr>
          <w:rStyle w:val="a4"/>
          <w:rFonts w:hint="eastAsia"/>
          <w:color w:val="333333"/>
          <w:spacing w:val="8"/>
        </w:rPr>
        <w:t>4.环境要求</w:t>
      </w:r>
      <w:r w:rsidRPr="003B26DA">
        <w:rPr>
          <w:rFonts w:hint="eastAsia"/>
          <w:color w:val="333333"/>
          <w:spacing w:val="8"/>
        </w:rPr>
        <w:t>：要求独立、无干扰的复试房间，灯光明亮，安静，不逆光；考试期间严禁他人进入考场，严禁与他人交流，也不允许出现其他声音。除考试要求的设备和物品外，考场考生座位1.5米范围内不得存放任何书刊、报纸、资料、电子设备等。</w:t>
      </w: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C91D54" w:rsidRDefault="00C91D54" w:rsidP="004D1F70">
      <w:pPr>
        <w:pStyle w:val="a3"/>
        <w:shd w:val="clear" w:color="auto" w:fill="FFFFFF"/>
        <w:spacing w:before="0" w:beforeAutospacing="0" w:after="0" w:afterAutospacing="0" w:line="360" w:lineRule="auto"/>
        <w:ind w:firstLineChars="200" w:firstLine="512"/>
        <w:jc w:val="both"/>
        <w:rPr>
          <w:color w:val="333333"/>
          <w:spacing w:val="8"/>
        </w:rPr>
      </w:pPr>
    </w:p>
    <w:p w:rsidR="00FE17AE" w:rsidRDefault="00FE17AE" w:rsidP="00FE17AE">
      <w:pPr>
        <w:pStyle w:val="a3"/>
        <w:shd w:val="clear" w:color="auto" w:fill="FFFFFF"/>
        <w:spacing w:before="0" w:beforeAutospacing="0" w:after="0" w:afterAutospacing="0" w:line="360" w:lineRule="auto"/>
        <w:rPr>
          <w:color w:val="333333"/>
          <w:spacing w:val="8"/>
        </w:rPr>
      </w:pPr>
    </w:p>
    <w:p w:rsidR="00E4162E" w:rsidRPr="00FE17AE" w:rsidRDefault="00E4162E" w:rsidP="00FE17AE">
      <w:pPr>
        <w:pStyle w:val="a3"/>
        <w:shd w:val="clear" w:color="auto" w:fill="FFFFFF"/>
        <w:spacing w:before="0" w:beforeAutospacing="0" w:after="0" w:afterAutospacing="0" w:line="360" w:lineRule="auto"/>
        <w:jc w:val="center"/>
        <w:rPr>
          <w:b/>
          <w:color w:val="333333"/>
          <w:spacing w:val="8"/>
        </w:rPr>
      </w:pPr>
      <w:r w:rsidRPr="00FE17AE">
        <w:rPr>
          <w:rFonts w:hint="eastAsia"/>
          <w:b/>
          <w:color w:val="333333"/>
          <w:spacing w:val="8"/>
        </w:rPr>
        <w:t>双机位摆放示例</w:t>
      </w:r>
    </w:p>
    <w:p w:rsidR="00E4162E" w:rsidRPr="003B26DA" w:rsidRDefault="00E4162E" w:rsidP="00C91D54">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drawing>
          <wp:inline distT="0" distB="0" distL="0" distR="0">
            <wp:extent cx="2935072" cy="1962150"/>
            <wp:effectExtent l="0" t="0" r="0" b="0"/>
            <wp:docPr id="1" name="图片 1" descr="C:\Users\Sjc\Documents\WeChat Files\wxid_j1af0bt0n3ws12\FileStorage\Temp\ed1a6d82d54521ffeeb342f32b7b82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c\Documents\WeChat Files\wxid_j1af0bt0n3ws12\FileStorage\Temp\ed1a6d82d54521ffeeb342f32b7b82ad.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51526" cy="1973150"/>
                    </a:xfrm>
                    <a:prstGeom prst="rect">
                      <a:avLst/>
                    </a:prstGeom>
                    <a:noFill/>
                    <a:ln>
                      <a:noFill/>
                    </a:ln>
                  </pic:spPr>
                </pic:pic>
              </a:graphicData>
            </a:graphic>
          </wp:inline>
        </w:drawing>
      </w:r>
      <w:r w:rsidRPr="003B26DA">
        <w:rPr>
          <w:noProof/>
          <w:color w:val="333333"/>
          <w:spacing w:val="8"/>
        </w:rPr>
        <w:drawing>
          <wp:inline distT="0" distB="0" distL="0" distR="0">
            <wp:extent cx="2930718" cy="1949450"/>
            <wp:effectExtent l="0" t="0" r="3175" b="0"/>
            <wp:docPr id="2" name="图片 2" descr="C:\Users\Sjc\Documents\WeChat Files\wxid_j1af0bt0n3ws12\FileStorage\Temp\742a6e4d198bb672844cb2987d45c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c\Documents\WeChat Files\wxid_j1af0bt0n3ws12\FileStorage\Temp\742a6e4d198bb672844cb2987d45cda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2926" cy="2010785"/>
                    </a:xfrm>
                    <a:prstGeom prst="rect">
                      <a:avLst/>
                    </a:prstGeom>
                    <a:noFill/>
                    <a:ln>
                      <a:noFill/>
                    </a:ln>
                  </pic:spPr>
                </pic:pic>
              </a:graphicData>
            </a:graphic>
          </wp:inline>
        </w:drawing>
      </w:r>
    </w:p>
    <w:p w:rsidR="00DA57A4" w:rsidRPr="003B26DA" w:rsidRDefault="00DA57A4" w:rsidP="00FE17AE">
      <w:pPr>
        <w:pStyle w:val="a3"/>
        <w:numPr>
          <w:ilvl w:val="0"/>
          <w:numId w:val="3"/>
        </w:numPr>
        <w:shd w:val="clear" w:color="auto" w:fill="FFFFFF"/>
        <w:spacing w:before="0" w:beforeAutospacing="0" w:after="0" w:afterAutospacing="0" w:line="360" w:lineRule="auto"/>
        <w:jc w:val="both"/>
        <w:rPr>
          <w:color w:val="333333"/>
          <w:spacing w:val="8"/>
        </w:rPr>
      </w:pPr>
      <w:r w:rsidRPr="00F449F7">
        <w:rPr>
          <w:rFonts w:hint="eastAsia"/>
          <w:b/>
          <w:color w:val="333333"/>
          <w:spacing w:val="8"/>
          <w:u w:val="single"/>
        </w:rPr>
        <w:t>考生</w:t>
      </w:r>
      <w:r w:rsidR="00F449F7" w:rsidRPr="00F449F7">
        <w:rPr>
          <w:rFonts w:hint="eastAsia"/>
          <w:b/>
          <w:color w:val="333333"/>
          <w:spacing w:val="8"/>
          <w:u w:val="single"/>
        </w:rPr>
        <w:t>一</w:t>
      </w:r>
      <w:r w:rsidR="00F449F7" w:rsidRPr="00F449F7">
        <w:rPr>
          <w:b/>
          <w:color w:val="333333"/>
          <w:spacing w:val="8"/>
          <w:u w:val="single"/>
        </w:rPr>
        <w:t>机位务必使用</w:t>
      </w:r>
      <w:r w:rsidR="00F449F7" w:rsidRPr="00F449F7">
        <w:rPr>
          <w:rFonts w:hint="eastAsia"/>
          <w:b/>
          <w:color w:val="333333"/>
          <w:spacing w:val="8"/>
          <w:u w:val="single"/>
        </w:rPr>
        <w:t>PC端</w:t>
      </w:r>
      <w:r w:rsidR="00F449F7" w:rsidRPr="00F449F7">
        <w:rPr>
          <w:b/>
          <w:color w:val="333333"/>
          <w:spacing w:val="8"/>
          <w:u w:val="single"/>
        </w:rPr>
        <w:t>软件</w:t>
      </w:r>
      <w:r w:rsidR="00F449F7">
        <w:rPr>
          <w:color w:val="333333"/>
          <w:spacing w:val="8"/>
        </w:rPr>
        <w:t>，</w:t>
      </w:r>
      <w:r w:rsidR="00F449F7">
        <w:rPr>
          <w:rFonts w:hint="eastAsia"/>
          <w:color w:val="333333"/>
          <w:spacing w:val="8"/>
        </w:rPr>
        <w:t>请在</w:t>
      </w:r>
      <w:r w:rsidRPr="00C91D54">
        <w:rPr>
          <w:rFonts w:hint="eastAsia"/>
          <w:b/>
          <w:color w:val="333333"/>
          <w:spacing w:val="8"/>
        </w:rPr>
        <w:t>PC端下载安装云考场程序</w:t>
      </w:r>
      <w:r w:rsidRPr="003B26DA">
        <w:rPr>
          <w:rFonts w:hint="eastAsia"/>
          <w:color w:val="333333"/>
          <w:spacing w:val="8"/>
        </w:rPr>
        <w:t>（选择windows下载)，PC端</w:t>
      </w:r>
      <w:r w:rsidRPr="003B26DA">
        <w:rPr>
          <w:rStyle w:val="a4"/>
          <w:rFonts w:hint="eastAsia"/>
          <w:color w:val="F62809"/>
          <w:spacing w:val="8"/>
        </w:rPr>
        <w:t>下载地址：https://ykc-download.hanwangjiaoyu.com/v2</w:t>
      </w:r>
      <w:r w:rsidRPr="003B26DA">
        <w:rPr>
          <w:rFonts w:hint="eastAsia"/>
          <w:color w:val="333333"/>
          <w:spacing w:val="8"/>
        </w:rPr>
        <w:t>，安装成功后，安卓系统手机打开此网址下载云考场-专业版手机APP，iOS系统直接在App Store里搜索云考场-专业版进行下载。</w:t>
      </w:r>
    </w:p>
    <w:p w:rsidR="00DA57A4" w:rsidRPr="003B26DA" w:rsidRDefault="00DA57A4" w:rsidP="00FE17AE">
      <w:pPr>
        <w:pStyle w:val="a3"/>
        <w:numPr>
          <w:ilvl w:val="0"/>
          <w:numId w:val="3"/>
        </w:numPr>
        <w:shd w:val="clear" w:color="auto" w:fill="FFFFFF"/>
        <w:spacing w:before="0" w:beforeAutospacing="0" w:after="0" w:afterAutospacing="0" w:line="360" w:lineRule="auto"/>
        <w:jc w:val="both"/>
        <w:rPr>
          <w:color w:val="333333"/>
          <w:spacing w:val="8"/>
        </w:rPr>
      </w:pPr>
      <w:r w:rsidRPr="003B26DA">
        <w:rPr>
          <w:rFonts w:hint="eastAsia"/>
          <w:color w:val="333333"/>
          <w:spacing w:val="8"/>
        </w:rPr>
        <w:t>台式机电脑需加配备高清摄像头、麦克风、音箱</w:t>
      </w:r>
      <w:r w:rsidR="00F449F7">
        <w:rPr>
          <w:rFonts w:hint="eastAsia"/>
          <w:color w:val="333333"/>
          <w:spacing w:val="8"/>
        </w:rPr>
        <w:t>（</w:t>
      </w:r>
      <w:r w:rsidRPr="003B26DA">
        <w:rPr>
          <w:rStyle w:val="a4"/>
          <w:rFonts w:hint="eastAsia"/>
          <w:color w:val="333333"/>
          <w:spacing w:val="8"/>
        </w:rPr>
        <w:t>不得使用耳机</w:t>
      </w:r>
      <w:r w:rsidR="00F449F7">
        <w:rPr>
          <w:rFonts w:hint="eastAsia"/>
          <w:color w:val="333333"/>
          <w:spacing w:val="8"/>
        </w:rPr>
        <w:t>）</w:t>
      </w:r>
      <w:r w:rsidRPr="003B26DA">
        <w:rPr>
          <w:rFonts w:hint="eastAsia"/>
          <w:color w:val="333333"/>
          <w:spacing w:val="8"/>
        </w:rPr>
        <w:t>；如果笔记本电脑配置有摄像头、话筒、音响且效果较好，无需另行配置。电脑需安装win7或win10操作系统（</w:t>
      </w:r>
      <w:r w:rsidRPr="003B26DA">
        <w:rPr>
          <w:rStyle w:val="a4"/>
          <w:rFonts w:hint="eastAsia"/>
          <w:color w:val="333333"/>
          <w:spacing w:val="8"/>
        </w:rPr>
        <w:t>不支持win8操作系统</w:t>
      </w:r>
      <w:r w:rsidRPr="003B26DA">
        <w:rPr>
          <w:rFonts w:hint="eastAsia"/>
          <w:color w:val="333333"/>
          <w:spacing w:val="8"/>
        </w:rPr>
        <w:t>）。</w:t>
      </w:r>
    </w:p>
    <w:p w:rsidR="00E4162E" w:rsidRPr="00FE17AE" w:rsidRDefault="00DA57A4" w:rsidP="004D1F70">
      <w:pPr>
        <w:pStyle w:val="a3"/>
        <w:shd w:val="clear" w:color="auto" w:fill="FFFFFF"/>
        <w:spacing w:before="0" w:beforeAutospacing="0" w:after="0" w:afterAutospacing="0" w:line="360" w:lineRule="auto"/>
        <w:ind w:firstLineChars="200" w:firstLine="514"/>
        <w:rPr>
          <w:b/>
          <w:color w:val="333333"/>
          <w:spacing w:val="8"/>
        </w:rPr>
      </w:pPr>
      <w:r w:rsidRPr="00FE17AE">
        <w:rPr>
          <w:rFonts w:hint="eastAsia"/>
          <w:b/>
          <w:color w:val="333333"/>
          <w:spacing w:val="8"/>
        </w:rPr>
        <w:t>二、电脑及手机预先设置</w:t>
      </w:r>
    </w:p>
    <w:p w:rsidR="00DA57A4" w:rsidRPr="003B26DA" w:rsidRDefault="00DA57A4" w:rsidP="004D1F70">
      <w:pPr>
        <w:pStyle w:val="a3"/>
        <w:shd w:val="clear" w:color="auto" w:fill="FFFFFF"/>
        <w:spacing w:before="0" w:beforeAutospacing="0" w:after="0" w:afterAutospacing="0" w:line="360" w:lineRule="auto"/>
        <w:ind w:firstLineChars="200" w:firstLine="512"/>
        <w:jc w:val="both"/>
        <w:rPr>
          <w:color w:val="333333"/>
          <w:spacing w:val="8"/>
        </w:rPr>
      </w:pPr>
      <w:r w:rsidRPr="003B26DA">
        <w:rPr>
          <w:rFonts w:hint="eastAsia"/>
          <w:color w:val="333333"/>
          <w:spacing w:val="8"/>
        </w:rPr>
        <w:t>1、登录系统前请</w:t>
      </w:r>
      <w:r w:rsidRPr="00FE17AE">
        <w:rPr>
          <w:rStyle w:val="a4"/>
          <w:rFonts w:hint="eastAsia"/>
          <w:spacing w:val="8"/>
        </w:rPr>
        <w:t>关闭电脑全部的安全软件</w:t>
      </w:r>
      <w:r w:rsidRPr="003B26DA">
        <w:rPr>
          <w:rFonts w:hint="eastAsia"/>
          <w:color w:val="333333"/>
          <w:spacing w:val="8"/>
        </w:rPr>
        <w:t>以防误删、误阻止。</w:t>
      </w:r>
    </w:p>
    <w:p w:rsidR="00DA57A4" w:rsidRPr="003B26DA" w:rsidRDefault="00DA57A4" w:rsidP="004D1F70">
      <w:pPr>
        <w:pStyle w:val="a3"/>
        <w:shd w:val="clear" w:color="auto" w:fill="FFFFFF"/>
        <w:spacing w:before="0" w:beforeAutospacing="0" w:after="0" w:afterAutospacing="0" w:line="360" w:lineRule="auto"/>
        <w:ind w:firstLineChars="200" w:firstLine="512"/>
        <w:jc w:val="both"/>
        <w:rPr>
          <w:color w:val="333333"/>
          <w:spacing w:val="8"/>
        </w:rPr>
      </w:pPr>
      <w:r w:rsidRPr="003B26DA">
        <w:rPr>
          <w:rFonts w:hint="eastAsia"/>
          <w:color w:val="333333"/>
          <w:spacing w:val="8"/>
        </w:rPr>
        <w:t>2、考生须将手机屏幕锁定设置成“永不”，避免因手机锁屏造成摄像头无法提供视频画面。</w:t>
      </w:r>
    </w:p>
    <w:p w:rsidR="00DA57A4" w:rsidRPr="003B26DA" w:rsidRDefault="00DA57A4" w:rsidP="004D1F70">
      <w:pPr>
        <w:pStyle w:val="a3"/>
        <w:shd w:val="clear" w:color="auto" w:fill="FFFFFF"/>
        <w:spacing w:before="0" w:beforeAutospacing="0" w:after="0" w:afterAutospacing="0" w:line="360" w:lineRule="auto"/>
        <w:ind w:firstLineChars="200" w:firstLine="512"/>
        <w:jc w:val="both"/>
        <w:rPr>
          <w:color w:val="333333"/>
          <w:spacing w:val="8"/>
        </w:rPr>
      </w:pPr>
      <w:r w:rsidRPr="003B26DA">
        <w:rPr>
          <w:rFonts w:hint="eastAsia"/>
          <w:color w:val="333333"/>
          <w:spacing w:val="8"/>
        </w:rPr>
        <w:t>3、电脑调试过程中会有使用摄像头、麦克风等安全提示，一律点击允许。</w:t>
      </w:r>
    </w:p>
    <w:p w:rsidR="00FE17AE" w:rsidRDefault="00FE17AE" w:rsidP="004D1F70">
      <w:pPr>
        <w:pStyle w:val="a3"/>
        <w:shd w:val="clear" w:color="auto" w:fill="FFFFFF"/>
        <w:spacing w:before="0" w:beforeAutospacing="0" w:after="0" w:afterAutospacing="0" w:line="360" w:lineRule="auto"/>
        <w:ind w:firstLineChars="200" w:firstLine="512"/>
        <w:jc w:val="both"/>
        <w:rPr>
          <w:color w:val="333333"/>
          <w:spacing w:val="8"/>
        </w:rPr>
      </w:pPr>
    </w:p>
    <w:p w:rsidR="00DA57A4" w:rsidRPr="00FE17AE" w:rsidRDefault="00DA57A4" w:rsidP="00FE17AE">
      <w:pPr>
        <w:pStyle w:val="a3"/>
        <w:numPr>
          <w:ilvl w:val="0"/>
          <w:numId w:val="4"/>
        </w:numPr>
        <w:shd w:val="clear" w:color="auto" w:fill="FFFFFF"/>
        <w:spacing w:before="0" w:beforeAutospacing="0" w:after="0" w:afterAutospacing="0" w:line="360" w:lineRule="auto"/>
        <w:jc w:val="both"/>
        <w:rPr>
          <w:b/>
          <w:color w:val="333333"/>
          <w:spacing w:val="8"/>
        </w:rPr>
      </w:pPr>
      <w:r w:rsidRPr="00FE17AE">
        <w:rPr>
          <w:rFonts w:hint="eastAsia"/>
          <w:b/>
          <w:color w:val="333333"/>
          <w:spacing w:val="8"/>
        </w:rPr>
        <w:t>下载客户端注意事项：</w:t>
      </w:r>
    </w:p>
    <w:p w:rsidR="00DA57A4" w:rsidRPr="003B26DA" w:rsidRDefault="00C926F2" w:rsidP="00C926F2">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（1）</w:t>
      </w:r>
      <w:r w:rsidR="00DA57A4" w:rsidRPr="003B26DA">
        <w:rPr>
          <w:rFonts w:hint="eastAsia"/>
          <w:color w:val="333333"/>
          <w:spacing w:val="8"/>
        </w:rPr>
        <w:t>Windows操作系统初次使用客户端时安全软件可能会弹出提示，点击“允许”即可</w:t>
      </w:r>
      <w:r>
        <w:rPr>
          <w:rFonts w:hint="eastAsia"/>
          <w:color w:val="333333"/>
          <w:spacing w:val="8"/>
        </w:rPr>
        <w:t>。</w:t>
      </w:r>
    </w:p>
    <w:p w:rsidR="00C926F2" w:rsidRDefault="00DA57A4" w:rsidP="00C926F2">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drawing>
          <wp:inline distT="0" distB="0" distL="0" distR="0">
            <wp:extent cx="4533900" cy="3216544"/>
            <wp:effectExtent l="0" t="0" r="0" b="3175"/>
            <wp:docPr id="3" name="图片 3" descr="C:\Users\Sjc\Documents\WeChat Files\wxid_j1af0bt0n3ws12\FileStorage\Temp\cfe0f62844d2ecd421ce6cb501f2a2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jc\Documents\WeChat Files\wxid_j1af0bt0n3ws12\FileStorage\Temp\cfe0f62844d2ecd421ce6cb501f2a2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9994" cy="3220867"/>
                    </a:xfrm>
                    <a:prstGeom prst="rect">
                      <a:avLst/>
                    </a:prstGeom>
                    <a:noFill/>
                    <a:ln>
                      <a:noFill/>
                    </a:ln>
                  </pic:spPr>
                </pic:pic>
              </a:graphicData>
            </a:graphic>
          </wp:inline>
        </w:drawing>
      </w:r>
    </w:p>
    <w:p w:rsidR="00DA57A4" w:rsidRPr="003B26DA" w:rsidRDefault="00C926F2" w:rsidP="00C926F2">
      <w:pPr>
        <w:pStyle w:val="a3"/>
        <w:shd w:val="clear" w:color="auto" w:fill="FFFFFF"/>
        <w:spacing w:before="0" w:beforeAutospacing="0" w:after="0" w:afterAutospacing="0" w:line="360" w:lineRule="auto"/>
        <w:ind w:firstLineChars="200" w:firstLine="512"/>
        <w:rPr>
          <w:color w:val="333333"/>
          <w:spacing w:val="8"/>
        </w:rPr>
      </w:pPr>
      <w:r>
        <w:rPr>
          <w:rFonts w:hint="eastAsia"/>
          <w:color w:val="333333"/>
          <w:spacing w:val="8"/>
        </w:rPr>
        <w:t>（2）</w:t>
      </w:r>
      <w:r w:rsidR="00DA57A4" w:rsidRPr="003B26DA">
        <w:rPr>
          <w:rFonts w:hint="eastAsia"/>
          <w:color w:val="333333"/>
          <w:spacing w:val="8"/>
        </w:rPr>
        <w:t>Mac系统初次使用客户端时可能会提示“来自身份不明的开发者”，请根据提示进行操作</w:t>
      </w:r>
    </w:p>
    <w:p w:rsidR="00DA57A4" w:rsidRPr="003B26DA" w:rsidRDefault="00C926F2" w:rsidP="00C926F2">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a.</w:t>
      </w:r>
      <w:r w:rsidR="00DA57A4" w:rsidRPr="003B26DA">
        <w:rPr>
          <w:rFonts w:hint="eastAsia"/>
          <w:color w:val="333333"/>
          <w:spacing w:val="8"/>
        </w:rPr>
        <w:t>点击“好”</w:t>
      </w:r>
    </w:p>
    <w:p w:rsidR="00DA57A4" w:rsidRPr="003B26DA" w:rsidRDefault="00DA57A4" w:rsidP="00C926F2">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drawing>
          <wp:inline distT="0" distB="0" distL="0" distR="0">
            <wp:extent cx="4908550" cy="2344555"/>
            <wp:effectExtent l="0" t="0" r="6350" b="0"/>
            <wp:docPr id="4" name="图片 4" descr="C:\Users\Sjc\Documents\WeChat Files\wxid_j1af0bt0n3ws12\FileStorage\Temp\f529be71015aae5442e5aaf1100ca8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jc\Documents\WeChat Files\wxid_j1af0bt0n3ws12\FileStorage\Temp\f529be71015aae5442e5aaf1100ca8d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9680" cy="2349871"/>
                    </a:xfrm>
                    <a:prstGeom prst="rect">
                      <a:avLst/>
                    </a:prstGeom>
                    <a:noFill/>
                    <a:ln>
                      <a:noFill/>
                    </a:ln>
                  </pic:spPr>
                </pic:pic>
              </a:graphicData>
            </a:graphic>
          </wp:inline>
        </w:drawing>
      </w:r>
    </w:p>
    <w:p w:rsidR="00DA57A4" w:rsidRPr="003B26DA" w:rsidRDefault="00C926F2" w:rsidP="00C926F2">
      <w:pPr>
        <w:pStyle w:val="a3"/>
        <w:shd w:val="clear" w:color="auto" w:fill="FFFFFF"/>
        <w:spacing w:before="0" w:beforeAutospacing="0" w:after="0" w:afterAutospacing="0" w:line="360" w:lineRule="auto"/>
        <w:ind w:firstLineChars="200" w:firstLine="512"/>
        <w:rPr>
          <w:color w:val="333333"/>
          <w:spacing w:val="8"/>
          <w:shd w:val="clear" w:color="auto" w:fill="FFFFFF"/>
        </w:rPr>
      </w:pPr>
      <w:r>
        <w:rPr>
          <w:rFonts w:hint="eastAsia"/>
          <w:color w:val="333333"/>
          <w:spacing w:val="8"/>
          <w:shd w:val="clear" w:color="auto" w:fill="FFFFFF"/>
        </w:rPr>
        <w:t>b</w:t>
      </w:r>
      <w:r>
        <w:rPr>
          <w:color w:val="333333"/>
          <w:spacing w:val="8"/>
          <w:shd w:val="clear" w:color="auto" w:fill="FFFFFF"/>
        </w:rPr>
        <w:t>.</w:t>
      </w:r>
      <w:r w:rsidR="00DA57A4" w:rsidRPr="003B26DA">
        <w:rPr>
          <w:rFonts w:hint="eastAsia"/>
          <w:color w:val="333333"/>
          <w:spacing w:val="8"/>
          <w:shd w:val="clear" w:color="auto" w:fill="FFFFFF"/>
        </w:rPr>
        <w:t>打开系统设置偏好中的“安全与隐私”</w:t>
      </w:r>
    </w:p>
    <w:p w:rsidR="00DA57A4" w:rsidRPr="003B26DA" w:rsidRDefault="00DA57A4" w:rsidP="00C926F2">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lastRenderedPageBreak/>
        <w:drawing>
          <wp:inline distT="0" distB="0" distL="0" distR="0">
            <wp:extent cx="4175636" cy="3346450"/>
            <wp:effectExtent l="0" t="0" r="0" b="6350"/>
            <wp:docPr id="5" name="图片 5" descr="C:\Users\Sjc\Documents\WeChat Files\wxid_j1af0bt0n3ws12\FileStorage\Temp\8041562661fb98f7d45d7792943a36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jc\Documents\WeChat Files\wxid_j1af0bt0n3ws12\FileStorage\Temp\8041562661fb98f7d45d7792943a369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87815" cy="3356211"/>
                    </a:xfrm>
                    <a:prstGeom prst="rect">
                      <a:avLst/>
                    </a:prstGeom>
                    <a:noFill/>
                    <a:ln>
                      <a:noFill/>
                    </a:ln>
                  </pic:spPr>
                </pic:pic>
              </a:graphicData>
            </a:graphic>
          </wp:inline>
        </w:drawing>
      </w:r>
    </w:p>
    <w:p w:rsidR="00DA57A4" w:rsidRPr="003B26DA" w:rsidRDefault="00C926F2" w:rsidP="00C926F2">
      <w:pPr>
        <w:pStyle w:val="a3"/>
        <w:shd w:val="clear" w:color="auto" w:fill="FFFFFF"/>
        <w:spacing w:before="0" w:beforeAutospacing="0" w:after="0" w:afterAutospacing="0" w:line="360" w:lineRule="auto"/>
        <w:ind w:firstLineChars="200" w:firstLine="512"/>
        <w:rPr>
          <w:color w:val="333333"/>
          <w:spacing w:val="8"/>
          <w:shd w:val="clear" w:color="auto" w:fill="FFFFFF"/>
        </w:rPr>
      </w:pPr>
      <w:r>
        <w:rPr>
          <w:color w:val="333333"/>
          <w:spacing w:val="8"/>
          <w:shd w:val="clear" w:color="auto" w:fill="FFFFFF"/>
        </w:rPr>
        <w:t>c.</w:t>
      </w:r>
      <w:r w:rsidR="00DA57A4" w:rsidRPr="003B26DA">
        <w:rPr>
          <w:rFonts w:hint="eastAsia"/>
          <w:color w:val="333333"/>
          <w:spacing w:val="8"/>
          <w:shd w:val="clear" w:color="auto" w:fill="FFFFFF"/>
        </w:rPr>
        <w:t>选择“仍要打开”</w:t>
      </w:r>
    </w:p>
    <w:p w:rsidR="00DA57A4" w:rsidRPr="003B26DA" w:rsidRDefault="00DA57A4" w:rsidP="00C926F2">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drawing>
          <wp:inline distT="0" distB="0" distL="0" distR="0">
            <wp:extent cx="4161916" cy="3028950"/>
            <wp:effectExtent l="0" t="0" r="0" b="0"/>
            <wp:docPr id="6" name="图片 6" descr="C:\Users\Sjc\Documents\WeChat Files\wxid_j1af0bt0n3ws12\FileStorage\Temp\a9958888eabb83cae8202f1e46f534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jc\Documents\WeChat Files\wxid_j1af0bt0n3ws12\FileStorage\Temp\a9958888eabb83cae8202f1e46f5349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76489" cy="3039556"/>
                    </a:xfrm>
                    <a:prstGeom prst="rect">
                      <a:avLst/>
                    </a:prstGeom>
                    <a:noFill/>
                    <a:ln>
                      <a:noFill/>
                    </a:ln>
                  </pic:spPr>
                </pic:pic>
              </a:graphicData>
            </a:graphic>
          </wp:inline>
        </w:drawing>
      </w:r>
    </w:p>
    <w:p w:rsidR="00DA57A4" w:rsidRPr="002D2553" w:rsidRDefault="00DA57A4" w:rsidP="00C926F2">
      <w:pPr>
        <w:pStyle w:val="a3"/>
        <w:shd w:val="clear" w:color="auto" w:fill="FFFFFF"/>
        <w:spacing w:before="0" w:beforeAutospacing="0" w:after="0" w:afterAutospacing="0" w:line="360" w:lineRule="auto"/>
        <w:ind w:firstLineChars="200" w:firstLine="514"/>
        <w:rPr>
          <w:b/>
          <w:color w:val="333333"/>
          <w:spacing w:val="8"/>
        </w:rPr>
      </w:pPr>
      <w:r w:rsidRPr="002D2553">
        <w:rPr>
          <w:rFonts w:hint="eastAsia"/>
          <w:b/>
          <w:color w:val="333333"/>
          <w:spacing w:val="8"/>
        </w:rPr>
        <w:t>三、云考场使用教程</w:t>
      </w:r>
    </w:p>
    <w:p w:rsidR="00DA57A4" w:rsidRPr="003B26DA" w:rsidRDefault="00DA57A4" w:rsidP="004D1F70">
      <w:pPr>
        <w:pStyle w:val="a3"/>
        <w:shd w:val="clear" w:color="auto" w:fill="FFFFFF"/>
        <w:spacing w:before="0" w:beforeAutospacing="0" w:after="0" w:afterAutospacing="0" w:line="360" w:lineRule="auto"/>
        <w:ind w:firstLineChars="200" w:firstLine="514"/>
        <w:jc w:val="both"/>
        <w:rPr>
          <w:color w:val="333333"/>
          <w:spacing w:val="8"/>
        </w:rPr>
      </w:pPr>
      <w:r w:rsidRPr="003B26DA">
        <w:rPr>
          <w:rStyle w:val="a4"/>
          <w:rFonts w:hint="eastAsia"/>
          <w:color w:val="333333"/>
          <w:spacing w:val="8"/>
        </w:rPr>
        <w:t>（一）考前</w:t>
      </w:r>
      <w:r w:rsidR="002D2553">
        <w:rPr>
          <w:rStyle w:val="a4"/>
          <w:rFonts w:hint="eastAsia"/>
          <w:color w:val="333333"/>
          <w:spacing w:val="8"/>
        </w:rPr>
        <w:t>准备</w:t>
      </w:r>
    </w:p>
    <w:p w:rsidR="00DA57A4" w:rsidRPr="003B26DA" w:rsidRDefault="00DA57A4" w:rsidP="004D1F70">
      <w:pPr>
        <w:pStyle w:val="a3"/>
        <w:shd w:val="clear" w:color="auto" w:fill="FFFFFF"/>
        <w:spacing w:before="0" w:beforeAutospacing="0" w:after="0" w:afterAutospacing="0" w:line="360" w:lineRule="auto"/>
        <w:ind w:firstLineChars="200" w:firstLine="514"/>
        <w:jc w:val="both"/>
        <w:rPr>
          <w:color w:val="333333"/>
          <w:spacing w:val="8"/>
        </w:rPr>
      </w:pPr>
      <w:r w:rsidRPr="003B26DA">
        <w:rPr>
          <w:rStyle w:val="a4"/>
          <w:rFonts w:hint="eastAsia"/>
          <w:color w:val="333333"/>
          <w:spacing w:val="8"/>
        </w:rPr>
        <w:t>第一步：登录</w:t>
      </w:r>
    </w:p>
    <w:p w:rsidR="00DA57A4" w:rsidRPr="003B26DA" w:rsidRDefault="002D2553" w:rsidP="004D1F70">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a.</w:t>
      </w:r>
      <w:r w:rsidR="00DA57A4" w:rsidRPr="003B26DA">
        <w:rPr>
          <w:rFonts w:hint="eastAsia"/>
          <w:color w:val="333333"/>
          <w:spacing w:val="8"/>
        </w:rPr>
        <w:t>打开“云考场”客户端</w:t>
      </w:r>
    </w:p>
    <w:p w:rsidR="00DA57A4" w:rsidRPr="003B26DA" w:rsidRDefault="002D2553" w:rsidP="004D1F70">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b.</w:t>
      </w:r>
      <w:r w:rsidR="00DA57A4" w:rsidRPr="003B26DA">
        <w:rPr>
          <w:rFonts w:hint="eastAsia"/>
          <w:color w:val="333333"/>
          <w:spacing w:val="8"/>
        </w:rPr>
        <w:t>选择角色：我是考生</w:t>
      </w:r>
    </w:p>
    <w:p w:rsidR="00DA57A4" w:rsidRPr="003B26DA" w:rsidRDefault="00DA57A4" w:rsidP="002D2553">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lastRenderedPageBreak/>
        <w:drawing>
          <wp:inline distT="0" distB="0" distL="0" distR="0">
            <wp:extent cx="5016500" cy="2368903"/>
            <wp:effectExtent l="0" t="0" r="0" b="0"/>
            <wp:docPr id="7" name="图片 7" descr="C:\Users\Sjc\Documents\WeChat Files\wxid_j1af0bt0n3ws12\FileStorage\Temp\64ca0a9914a9a275aea2901181ef56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jc\Documents\WeChat Files\wxid_j1af0bt0n3ws12\FileStorage\Temp\64ca0a9914a9a275aea2901181ef56e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2506" cy="2381184"/>
                    </a:xfrm>
                    <a:prstGeom prst="rect">
                      <a:avLst/>
                    </a:prstGeom>
                    <a:noFill/>
                    <a:ln>
                      <a:noFill/>
                    </a:ln>
                  </pic:spPr>
                </pic:pic>
              </a:graphicData>
            </a:graphic>
          </wp:inline>
        </w:drawing>
      </w:r>
    </w:p>
    <w:p w:rsidR="00DA57A4" w:rsidRPr="003B26DA" w:rsidRDefault="002D2553" w:rsidP="004D1F70">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c.</w:t>
      </w:r>
      <w:r w:rsidR="00DA57A4" w:rsidRPr="003B26DA">
        <w:rPr>
          <w:rFonts w:hint="eastAsia"/>
          <w:color w:val="333333"/>
          <w:spacing w:val="8"/>
        </w:rPr>
        <w:t>输入手机号</w:t>
      </w:r>
    </w:p>
    <w:p w:rsidR="00DA57A4" w:rsidRPr="003B26DA" w:rsidRDefault="002D2553" w:rsidP="004D1F70">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d.</w:t>
      </w:r>
      <w:r w:rsidR="00DA57A4" w:rsidRPr="003B26DA">
        <w:rPr>
          <w:rFonts w:hint="eastAsia"/>
          <w:color w:val="333333"/>
          <w:spacing w:val="8"/>
        </w:rPr>
        <w:t>获取并填写短信验证码</w:t>
      </w:r>
    </w:p>
    <w:p w:rsidR="00DA57A4" w:rsidRPr="003B26DA" w:rsidRDefault="00DA57A4" w:rsidP="002D2553">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drawing>
          <wp:inline distT="0" distB="0" distL="0" distR="0">
            <wp:extent cx="4988860" cy="2355850"/>
            <wp:effectExtent l="0" t="0" r="2540" b="6350"/>
            <wp:docPr id="8" name="图片 8" descr="C:\Users\Sjc\Documents\WeChat Files\wxid_j1af0bt0n3ws12\FileStorage\Temp\406414145a7d4964d954f5de02c2f1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jc\Documents\WeChat Files\wxid_j1af0bt0n3ws12\FileStorage\Temp\406414145a7d4964d954f5de02c2f1a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1591" cy="2361862"/>
                    </a:xfrm>
                    <a:prstGeom prst="rect">
                      <a:avLst/>
                    </a:prstGeom>
                    <a:noFill/>
                    <a:ln>
                      <a:noFill/>
                    </a:ln>
                  </pic:spPr>
                </pic:pic>
              </a:graphicData>
            </a:graphic>
          </wp:inline>
        </w:drawing>
      </w:r>
    </w:p>
    <w:p w:rsidR="003B26DA" w:rsidRPr="003B26DA" w:rsidRDefault="002D2553" w:rsidP="004D1F70">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e.</w:t>
      </w:r>
      <w:r w:rsidR="003B26DA" w:rsidRPr="003B26DA">
        <w:rPr>
          <w:rFonts w:hint="eastAsia"/>
          <w:color w:val="333333"/>
          <w:spacing w:val="8"/>
        </w:rPr>
        <w:t>选择自己所在的学校</w:t>
      </w:r>
    </w:p>
    <w:p w:rsidR="003B26DA" w:rsidRPr="003B26DA" w:rsidRDefault="002D2553" w:rsidP="004D1F70">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f.</w:t>
      </w:r>
      <w:r w:rsidR="003B26DA" w:rsidRPr="003B26DA">
        <w:rPr>
          <w:rFonts w:hint="eastAsia"/>
          <w:color w:val="333333"/>
          <w:spacing w:val="8"/>
        </w:rPr>
        <w:t>选择学院</w:t>
      </w:r>
    </w:p>
    <w:p w:rsidR="00DA57A4" w:rsidRPr="003B26DA" w:rsidRDefault="003B26DA" w:rsidP="002D2553">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drawing>
          <wp:inline distT="0" distB="0" distL="0" distR="0">
            <wp:extent cx="4970927" cy="2425700"/>
            <wp:effectExtent l="0" t="0" r="1270" b="0"/>
            <wp:docPr id="9" name="图片 9" descr="C:\Users\Sjc\Documents\WeChat Files\wxid_j1af0bt0n3ws12\FileStorage\Temp\d77a2d6752b948644ab91642dd7603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jc\Documents\WeChat Files\wxid_j1af0bt0n3ws12\FileStorage\Temp\d77a2d6752b948644ab91642dd76031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1151" cy="2435569"/>
                    </a:xfrm>
                    <a:prstGeom prst="rect">
                      <a:avLst/>
                    </a:prstGeom>
                    <a:noFill/>
                    <a:ln>
                      <a:noFill/>
                    </a:ln>
                  </pic:spPr>
                </pic:pic>
              </a:graphicData>
            </a:graphic>
          </wp:inline>
        </w:drawing>
      </w:r>
    </w:p>
    <w:p w:rsidR="003B26DA" w:rsidRPr="003B26DA" w:rsidRDefault="003B26DA" w:rsidP="004D1F70">
      <w:pPr>
        <w:pStyle w:val="a3"/>
        <w:shd w:val="clear" w:color="auto" w:fill="FFFFFF"/>
        <w:spacing w:before="0" w:beforeAutospacing="0" w:after="0" w:afterAutospacing="0" w:line="360" w:lineRule="auto"/>
        <w:ind w:firstLineChars="200" w:firstLine="512"/>
        <w:jc w:val="both"/>
        <w:rPr>
          <w:color w:val="333333"/>
          <w:spacing w:val="8"/>
        </w:rPr>
      </w:pPr>
      <w:r w:rsidRPr="003B26DA">
        <w:rPr>
          <w:rFonts w:hint="eastAsia"/>
          <w:color w:val="333333"/>
          <w:spacing w:val="8"/>
        </w:rPr>
        <w:lastRenderedPageBreak/>
        <w:t>考生如果在登录平台时遇到登录不进去或者账号不存在的情况，请联系学校老师确认考生的身份信息是否录入正确。</w:t>
      </w:r>
    </w:p>
    <w:p w:rsidR="003B26DA" w:rsidRPr="003B26DA" w:rsidRDefault="003B26DA" w:rsidP="004D1F70">
      <w:pPr>
        <w:pStyle w:val="a3"/>
        <w:shd w:val="clear" w:color="auto" w:fill="FFFFFF"/>
        <w:spacing w:before="0" w:beforeAutospacing="0" w:after="0" w:afterAutospacing="0" w:line="360" w:lineRule="auto"/>
        <w:ind w:firstLineChars="200" w:firstLine="514"/>
        <w:jc w:val="both"/>
        <w:rPr>
          <w:color w:val="333333"/>
          <w:spacing w:val="8"/>
        </w:rPr>
      </w:pPr>
      <w:r w:rsidRPr="003B26DA">
        <w:rPr>
          <w:rStyle w:val="a4"/>
          <w:rFonts w:hint="eastAsia"/>
          <w:color w:val="333333"/>
          <w:spacing w:val="8"/>
        </w:rPr>
        <w:t>第二步：</w:t>
      </w:r>
      <w:r w:rsidR="008C4B3B">
        <w:rPr>
          <w:rStyle w:val="a4"/>
          <w:rFonts w:hint="eastAsia"/>
          <w:color w:val="333333"/>
          <w:spacing w:val="8"/>
        </w:rPr>
        <w:t>进入业务</w:t>
      </w:r>
    </w:p>
    <w:p w:rsidR="003B26DA" w:rsidRPr="003E187D" w:rsidRDefault="002D2553" w:rsidP="002D2553">
      <w:pPr>
        <w:pStyle w:val="a3"/>
        <w:shd w:val="clear" w:color="auto" w:fill="FFFFFF"/>
        <w:spacing w:before="0" w:beforeAutospacing="0" w:after="0" w:afterAutospacing="0" w:line="360" w:lineRule="auto"/>
        <w:ind w:firstLineChars="200" w:firstLine="512"/>
        <w:rPr>
          <w:color w:val="FF0000"/>
          <w:spacing w:val="8"/>
        </w:rPr>
      </w:pPr>
      <w:r>
        <w:rPr>
          <w:rFonts w:hint="eastAsia"/>
          <w:color w:val="333333"/>
          <w:spacing w:val="8"/>
        </w:rPr>
        <w:t>a</w:t>
      </w:r>
      <w:r>
        <w:rPr>
          <w:color w:val="333333"/>
          <w:spacing w:val="8"/>
        </w:rPr>
        <w:t>.</w:t>
      </w:r>
      <w:r w:rsidR="008C4B3B">
        <w:rPr>
          <w:rFonts w:hint="eastAsia"/>
          <w:color w:val="333333"/>
          <w:spacing w:val="8"/>
        </w:rPr>
        <w:t>点击“进入”2</w:t>
      </w:r>
      <w:r w:rsidR="008C4B3B">
        <w:rPr>
          <w:color w:val="333333"/>
          <w:spacing w:val="8"/>
        </w:rPr>
        <w:t>022</w:t>
      </w:r>
      <w:r w:rsidR="008C4B3B">
        <w:rPr>
          <w:rFonts w:hint="eastAsia"/>
          <w:color w:val="333333"/>
          <w:spacing w:val="8"/>
        </w:rPr>
        <w:t>公共管理学院研究生复试业务</w:t>
      </w:r>
      <w:r>
        <w:rPr>
          <w:rFonts w:hint="eastAsia"/>
          <w:color w:val="333333"/>
          <w:spacing w:val="8"/>
        </w:rPr>
        <w:t>。</w:t>
      </w:r>
      <w:r w:rsidR="003E187D" w:rsidRPr="003E187D">
        <w:rPr>
          <w:rFonts w:hint="eastAsia"/>
          <w:color w:val="FF0000"/>
          <w:spacing w:val="8"/>
        </w:rPr>
        <w:t>（此图需修改）</w:t>
      </w:r>
    </w:p>
    <w:p w:rsidR="003B26DA" w:rsidRPr="003B26DA" w:rsidRDefault="003B26DA" w:rsidP="002D2553">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drawing>
          <wp:inline distT="0" distB="0" distL="0" distR="0">
            <wp:extent cx="4580864" cy="2863850"/>
            <wp:effectExtent l="0" t="0" r="0" b="0"/>
            <wp:docPr id="10" name="图片 10" descr="C:\Users\Sjc\Documents\WeChat Files\wxid_j1af0bt0n3ws12\FileStorage\Temp\27bb7c7c615ea391f8915a0d391f2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jc\Documents\WeChat Files\wxid_j1af0bt0n3ws12\FileStorage\Temp\27bb7c7c615ea391f8915a0d391f297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3852" cy="2871970"/>
                    </a:xfrm>
                    <a:prstGeom prst="rect">
                      <a:avLst/>
                    </a:prstGeom>
                    <a:noFill/>
                    <a:ln>
                      <a:noFill/>
                    </a:ln>
                  </pic:spPr>
                </pic:pic>
              </a:graphicData>
            </a:graphic>
          </wp:inline>
        </w:drawing>
      </w:r>
    </w:p>
    <w:p w:rsidR="003B26DA" w:rsidRPr="008C4B3B" w:rsidRDefault="003B26DA" w:rsidP="004D1F70">
      <w:pPr>
        <w:pStyle w:val="a3"/>
        <w:shd w:val="clear" w:color="auto" w:fill="FFFFFF"/>
        <w:spacing w:before="0" w:beforeAutospacing="0" w:after="0" w:afterAutospacing="0" w:line="360" w:lineRule="auto"/>
        <w:ind w:firstLineChars="200" w:firstLine="514"/>
        <w:jc w:val="both"/>
        <w:rPr>
          <w:color w:val="FF0000"/>
          <w:spacing w:val="8"/>
        </w:rPr>
      </w:pPr>
      <w:r w:rsidRPr="008C4B3B">
        <w:rPr>
          <w:rStyle w:val="a4"/>
          <w:rFonts w:hint="eastAsia"/>
          <w:color w:val="FF0000"/>
          <w:spacing w:val="8"/>
          <w:highlight w:val="yellow"/>
        </w:rPr>
        <w:t>第三步：选择专业</w:t>
      </w:r>
      <w:r w:rsidR="008C4B3B" w:rsidRPr="008C4B3B">
        <w:rPr>
          <w:rStyle w:val="a4"/>
          <w:rFonts w:hint="eastAsia"/>
          <w:color w:val="FF0000"/>
          <w:spacing w:val="8"/>
          <w:highlight w:val="yellow"/>
        </w:rPr>
        <w:t>（删除）</w:t>
      </w:r>
    </w:p>
    <w:p w:rsidR="003B26DA" w:rsidRPr="003B26DA" w:rsidRDefault="002D2553" w:rsidP="004D1F70">
      <w:pPr>
        <w:pStyle w:val="a3"/>
        <w:shd w:val="clear" w:color="auto" w:fill="FFFFFF"/>
        <w:spacing w:before="0" w:beforeAutospacing="0" w:after="0" w:afterAutospacing="0" w:line="360" w:lineRule="auto"/>
        <w:ind w:firstLineChars="200" w:firstLine="512"/>
        <w:jc w:val="both"/>
        <w:rPr>
          <w:color w:val="333333"/>
          <w:spacing w:val="8"/>
        </w:rPr>
      </w:pPr>
      <w:r>
        <w:rPr>
          <w:rFonts w:hint="eastAsia"/>
          <w:color w:val="333333"/>
          <w:spacing w:val="8"/>
        </w:rPr>
        <w:t>a.</w:t>
      </w:r>
      <w:r w:rsidR="003B26DA" w:rsidRPr="003B26DA">
        <w:rPr>
          <w:rFonts w:hint="eastAsia"/>
          <w:color w:val="333333"/>
          <w:spacing w:val="8"/>
        </w:rPr>
        <w:t>当考生报考了多个专业时，会弹出选择专业的窗口，选择需要进入的专业即可，若只报考了一个专业，则不需要选择专业</w:t>
      </w:r>
      <w:r>
        <w:rPr>
          <w:rFonts w:hint="eastAsia"/>
          <w:color w:val="333333"/>
          <w:spacing w:val="8"/>
        </w:rPr>
        <w:t>。</w:t>
      </w:r>
    </w:p>
    <w:p w:rsidR="003B26DA" w:rsidRPr="003B26DA" w:rsidRDefault="003B26DA" w:rsidP="00D970D7">
      <w:pPr>
        <w:pStyle w:val="a3"/>
        <w:shd w:val="clear" w:color="auto" w:fill="FFFFFF"/>
        <w:spacing w:before="0" w:beforeAutospacing="0" w:after="0" w:afterAutospacing="0" w:line="360" w:lineRule="auto"/>
        <w:ind w:firstLineChars="200" w:firstLine="480"/>
        <w:rPr>
          <w:color w:val="333333"/>
          <w:spacing w:val="8"/>
        </w:rPr>
      </w:pPr>
      <w:r w:rsidRPr="003B26DA">
        <w:rPr>
          <w:noProof/>
          <w:color w:val="333333"/>
          <w:spacing w:val="8"/>
        </w:rPr>
        <w:drawing>
          <wp:inline distT="0" distB="0" distL="0" distR="0">
            <wp:extent cx="4737100" cy="2968226"/>
            <wp:effectExtent l="0" t="0" r="6350" b="3810"/>
            <wp:docPr id="11" name="图片 11" descr="C:\Users\Sjc\Documents\WeChat Files\wxid_j1af0bt0n3ws12\FileStorage\Temp\3e88d1ba67ac29babb4ddfd3631da4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jc\Documents\WeChat Files\wxid_j1af0bt0n3ws12\FileStorage\Temp\3e88d1ba67ac29babb4ddfd3631da4b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19332" cy="3019752"/>
                    </a:xfrm>
                    <a:prstGeom prst="rect">
                      <a:avLst/>
                    </a:prstGeom>
                    <a:noFill/>
                    <a:ln>
                      <a:noFill/>
                    </a:ln>
                  </pic:spPr>
                </pic:pic>
              </a:graphicData>
            </a:graphic>
          </wp:inline>
        </w:drawing>
      </w:r>
    </w:p>
    <w:p w:rsidR="003B26DA" w:rsidRPr="003B26DA" w:rsidRDefault="003B26DA" w:rsidP="004D1F70">
      <w:pPr>
        <w:pStyle w:val="a3"/>
        <w:shd w:val="clear" w:color="auto" w:fill="FFFFFF"/>
        <w:spacing w:before="0" w:beforeAutospacing="0" w:after="0" w:afterAutospacing="0" w:line="360" w:lineRule="auto"/>
        <w:ind w:firstLineChars="200" w:firstLine="514"/>
        <w:jc w:val="both"/>
        <w:rPr>
          <w:color w:val="3E3E3E"/>
          <w:spacing w:val="8"/>
        </w:rPr>
      </w:pPr>
      <w:r w:rsidRPr="003B26DA">
        <w:rPr>
          <w:rStyle w:val="a4"/>
          <w:rFonts w:hint="eastAsia"/>
          <w:color w:val="3E3E3E"/>
          <w:spacing w:val="8"/>
        </w:rPr>
        <w:t>第</w:t>
      </w:r>
      <w:r w:rsidR="008658A4">
        <w:rPr>
          <w:rStyle w:val="a4"/>
          <w:rFonts w:hint="eastAsia"/>
          <w:color w:val="3E3E3E"/>
          <w:spacing w:val="8"/>
        </w:rPr>
        <w:t>四</w:t>
      </w:r>
      <w:r w:rsidRPr="003B26DA">
        <w:rPr>
          <w:rStyle w:val="a4"/>
          <w:rFonts w:hint="eastAsia"/>
          <w:color w:val="3E3E3E"/>
          <w:spacing w:val="8"/>
        </w:rPr>
        <w:t>步：查看学校、专业公告</w:t>
      </w:r>
    </w:p>
    <w:p w:rsidR="003B26DA" w:rsidRPr="003B26DA" w:rsidRDefault="00D970D7" w:rsidP="004D1F70">
      <w:pPr>
        <w:pStyle w:val="a3"/>
        <w:shd w:val="clear" w:color="auto" w:fill="FFFFFF"/>
        <w:spacing w:before="0" w:beforeAutospacing="0" w:after="0" w:afterAutospacing="0" w:line="360" w:lineRule="auto"/>
        <w:ind w:firstLineChars="200" w:firstLine="512"/>
        <w:jc w:val="both"/>
        <w:rPr>
          <w:color w:val="3E3E3E"/>
          <w:spacing w:val="8"/>
        </w:rPr>
      </w:pPr>
      <w:r>
        <w:rPr>
          <w:rFonts w:hint="eastAsia"/>
          <w:color w:val="3E3E3E"/>
          <w:spacing w:val="8"/>
        </w:rPr>
        <w:t>a.</w:t>
      </w:r>
      <w:r w:rsidR="003B26DA" w:rsidRPr="003B26DA">
        <w:rPr>
          <w:rFonts w:hint="eastAsia"/>
          <w:color w:val="3E3E3E"/>
          <w:spacing w:val="8"/>
        </w:rPr>
        <w:t>通过学校、专业公告了解考试要求</w:t>
      </w:r>
    </w:p>
    <w:p w:rsidR="003B26DA" w:rsidRPr="003B26DA" w:rsidRDefault="003B26DA" w:rsidP="00FA0B3A">
      <w:pPr>
        <w:pStyle w:val="a3"/>
        <w:shd w:val="clear" w:color="auto" w:fill="FFFFFF"/>
        <w:spacing w:before="0" w:beforeAutospacing="0" w:after="0" w:afterAutospacing="0" w:line="360" w:lineRule="auto"/>
        <w:jc w:val="center"/>
        <w:rPr>
          <w:color w:val="333333"/>
          <w:spacing w:val="8"/>
        </w:rPr>
      </w:pPr>
      <w:r w:rsidRPr="003B26DA">
        <w:rPr>
          <w:noProof/>
          <w:color w:val="333333"/>
          <w:spacing w:val="8"/>
        </w:rPr>
        <w:lastRenderedPageBreak/>
        <w:drawing>
          <wp:inline distT="0" distB="0" distL="0" distR="0">
            <wp:extent cx="5073650" cy="2474188"/>
            <wp:effectExtent l="0" t="0" r="0" b="2540"/>
            <wp:docPr id="13" name="图片 13" descr="C:\Users\Sjc\Documents\WeChat Files\wxid_j1af0bt0n3ws12\FileStorage\Temp\f19cb963538427144138f173382734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jc\Documents\WeChat Files\wxid_j1af0bt0n3ws12\FileStorage\Temp\f19cb963538427144138f1733827345b.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03129" cy="2488563"/>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w:t>
      </w:r>
      <w:r w:rsidR="008658A4">
        <w:rPr>
          <w:rFonts w:ascii="宋体" w:eastAsia="宋体" w:hAnsi="宋体" w:cs="宋体" w:hint="eastAsia"/>
          <w:b/>
          <w:bCs/>
          <w:kern w:val="0"/>
          <w:sz w:val="24"/>
          <w:szCs w:val="24"/>
        </w:rPr>
        <w:t>五</w:t>
      </w:r>
      <w:r w:rsidRPr="003B26DA">
        <w:rPr>
          <w:rFonts w:ascii="宋体" w:eastAsia="宋体" w:hAnsi="宋体" w:cs="宋体"/>
          <w:b/>
          <w:bCs/>
          <w:kern w:val="0"/>
          <w:sz w:val="24"/>
          <w:szCs w:val="24"/>
        </w:rPr>
        <w:t>步：下载Windows双通道客户端</w:t>
      </w:r>
    </w:p>
    <w:p w:rsidR="003B26DA" w:rsidRPr="003B26DA" w:rsidRDefault="003B26DA" w:rsidP="004D1F70">
      <w:pPr>
        <w:widowControl/>
        <w:spacing w:line="360" w:lineRule="auto"/>
        <w:ind w:firstLineChars="200" w:firstLine="480"/>
        <w:jc w:val="left"/>
        <w:rPr>
          <w:rFonts w:ascii="宋体" w:eastAsia="宋体" w:hAnsi="宋体" w:cs="宋体"/>
          <w:kern w:val="0"/>
          <w:sz w:val="24"/>
          <w:szCs w:val="24"/>
        </w:rPr>
      </w:pPr>
      <w:r w:rsidRPr="003B26DA">
        <w:rPr>
          <w:rFonts w:ascii="宋体" w:eastAsia="宋体" w:hAnsi="宋体" w:cs="宋体"/>
          <w:kern w:val="0"/>
          <w:sz w:val="24"/>
          <w:szCs w:val="24"/>
        </w:rPr>
        <w:t>此步骤以学校的具体通知为准</w:t>
      </w:r>
    </w:p>
    <w:p w:rsidR="003B26DA" w:rsidRPr="003B26DA" w:rsidRDefault="00D970D7"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sidR="003B26DA" w:rsidRPr="003B26DA">
        <w:rPr>
          <w:rFonts w:ascii="宋体" w:eastAsia="宋体" w:hAnsi="宋体" w:cs="宋体"/>
          <w:kern w:val="0"/>
          <w:sz w:val="24"/>
          <w:szCs w:val="24"/>
        </w:rPr>
        <w:t>点击下载双通道客户端</w:t>
      </w:r>
    </w:p>
    <w:p w:rsidR="003B26DA" w:rsidRPr="003B26DA" w:rsidRDefault="003B26DA" w:rsidP="00D970D7">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168900" cy="2440870"/>
            <wp:effectExtent l="0" t="0" r="0" b="0"/>
            <wp:docPr id="14" name="图片 1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图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9329" cy="2459961"/>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第七步：考生信息审核</w:t>
      </w:r>
    </w:p>
    <w:p w:rsidR="003B26DA" w:rsidRPr="003B26DA" w:rsidRDefault="00D970D7"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sidR="003B26DA" w:rsidRPr="003B26DA">
        <w:rPr>
          <w:rFonts w:ascii="宋体" w:eastAsia="宋体" w:hAnsi="宋体" w:cs="宋体"/>
          <w:kern w:val="0"/>
          <w:sz w:val="24"/>
          <w:szCs w:val="24"/>
        </w:rPr>
        <w:t>上传考生的信息资料（考生最多上传2个文件，文件较多的情况请上传压缩文件）</w:t>
      </w:r>
    </w:p>
    <w:p w:rsidR="003B26DA" w:rsidRPr="003B26DA" w:rsidRDefault="003B26DA" w:rsidP="00FA0B3A">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5060950" cy="2389893"/>
            <wp:effectExtent l="0" t="0" r="6350" b="0"/>
            <wp:docPr id="33" name="图片 3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图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14222" cy="2415049"/>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第八步：核对考场</w:t>
      </w:r>
    </w:p>
    <w:p w:rsidR="003B26DA" w:rsidRPr="003B26DA" w:rsidRDefault="00D970D7"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sidR="003B26DA" w:rsidRPr="003B26DA">
        <w:rPr>
          <w:rFonts w:ascii="宋体" w:eastAsia="宋体" w:hAnsi="宋体" w:cs="宋体"/>
          <w:kern w:val="0"/>
          <w:sz w:val="24"/>
          <w:szCs w:val="24"/>
        </w:rPr>
        <w:t>查看该专业考场各科目的信息，包括考场类型、专业、名称、科目、考试类型、状态等，若有疑问及时跟学校管理员取得联系</w:t>
      </w:r>
    </w:p>
    <w:p w:rsidR="003B26DA" w:rsidRPr="003B26DA" w:rsidRDefault="003B26DA" w:rsidP="00D970D7">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48250" cy="2888721"/>
            <wp:effectExtent l="0" t="0" r="0" b="6985"/>
            <wp:docPr id="32" name="图片 3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图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7502" cy="2905460"/>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（二）考中</w:t>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第一步：点击进入考场按钮</w:t>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第二步：根据业务流程进行相应的步骤</w:t>
      </w:r>
    </w:p>
    <w:p w:rsidR="003B26DA" w:rsidRPr="003B26DA" w:rsidRDefault="003B26DA" w:rsidP="00DA724A">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5012422" cy="3035300"/>
            <wp:effectExtent l="0" t="0" r="0" b="0"/>
            <wp:docPr id="31" name="图片 3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图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9102" cy="3057512"/>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第三步：签约考试承诺书（若考试流程中没有设置该步骤则不会显示）</w:t>
      </w:r>
    </w:p>
    <w:p w:rsidR="003B26DA" w:rsidRPr="003B26DA" w:rsidRDefault="003B26DA" w:rsidP="00DA724A">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54600" cy="3301091"/>
            <wp:effectExtent l="0" t="0" r="0" b="0"/>
            <wp:docPr id="30" name="图片 3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图片"/>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78586" cy="3316756"/>
                    </a:xfrm>
                    <a:prstGeom prst="rect">
                      <a:avLst/>
                    </a:prstGeom>
                    <a:noFill/>
                    <a:ln>
                      <a:noFill/>
                    </a:ln>
                  </pic:spPr>
                </pic:pic>
              </a:graphicData>
            </a:graphic>
          </wp:inline>
        </w:drawing>
      </w:r>
      <w:bookmarkStart w:id="0" w:name="_GoBack"/>
      <w:bookmarkEnd w:id="0"/>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第四步：开始考试</w:t>
      </w:r>
    </w:p>
    <w:p w:rsidR="003B26DA" w:rsidRPr="003B26DA" w:rsidRDefault="00DA724A"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sidR="003B26DA" w:rsidRPr="003B26DA">
        <w:rPr>
          <w:rFonts w:ascii="宋体" w:eastAsia="宋体" w:hAnsi="宋体" w:cs="宋体"/>
          <w:kern w:val="0"/>
          <w:sz w:val="24"/>
          <w:szCs w:val="24"/>
        </w:rPr>
        <w:t>选择要进行的科目点击“进入考场”按钮</w:t>
      </w:r>
    </w:p>
    <w:p w:rsidR="003B26DA" w:rsidRPr="003B26DA" w:rsidRDefault="003B26DA" w:rsidP="00DA724A">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4997655" cy="3263900"/>
            <wp:effectExtent l="0" t="0" r="0" b="0"/>
            <wp:docPr id="29" name="图片 2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图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7587" cy="3283448"/>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第五步：人脸识别</w:t>
      </w:r>
    </w:p>
    <w:p w:rsidR="003B26DA" w:rsidRPr="003B26DA" w:rsidRDefault="00DA724A"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Pr>
          <w:rFonts w:ascii="宋体" w:eastAsia="宋体" w:hAnsi="宋体" w:cs="宋体" w:hint="eastAsia"/>
          <w:kern w:val="0"/>
          <w:sz w:val="24"/>
          <w:szCs w:val="24"/>
        </w:rPr>
        <w:t>若</w:t>
      </w:r>
      <w:r w:rsidR="003B26DA" w:rsidRPr="003B26DA">
        <w:rPr>
          <w:rFonts w:ascii="宋体" w:eastAsia="宋体" w:hAnsi="宋体" w:cs="宋体"/>
          <w:kern w:val="0"/>
          <w:sz w:val="24"/>
          <w:szCs w:val="24"/>
        </w:rPr>
        <w:t>该科目开启了人脸识别，则需要进行人脸识别认证，没有开启人脸识别则不会显示</w:t>
      </w:r>
      <w:r>
        <w:rPr>
          <w:rFonts w:ascii="宋体" w:eastAsia="宋体" w:hAnsi="宋体" w:cs="宋体" w:hint="eastAsia"/>
          <w:kern w:val="0"/>
          <w:sz w:val="24"/>
          <w:szCs w:val="24"/>
        </w:rPr>
        <w:t>。</w:t>
      </w:r>
    </w:p>
    <w:p w:rsidR="003B26DA" w:rsidRPr="003B26DA" w:rsidRDefault="003B26DA" w:rsidP="00DA724A">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4936548" cy="3105150"/>
            <wp:effectExtent l="0" t="0" r="0" b="0"/>
            <wp:docPr id="28" name="图片 2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图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73230" cy="3128224"/>
                    </a:xfrm>
                    <a:prstGeom prst="rect">
                      <a:avLst/>
                    </a:prstGeom>
                    <a:noFill/>
                    <a:ln>
                      <a:noFill/>
                    </a:ln>
                  </pic:spPr>
                </pic:pic>
              </a:graphicData>
            </a:graphic>
          </wp:inline>
        </w:drawing>
      </w:r>
    </w:p>
    <w:p w:rsidR="003B26DA" w:rsidRPr="003B26DA" w:rsidRDefault="00DA724A"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b.</w:t>
      </w:r>
      <w:r w:rsidR="003B26DA" w:rsidRPr="003B26DA">
        <w:rPr>
          <w:rFonts w:ascii="宋体" w:eastAsia="宋体" w:hAnsi="宋体" w:cs="宋体"/>
          <w:kern w:val="0"/>
          <w:sz w:val="24"/>
          <w:szCs w:val="24"/>
        </w:rPr>
        <w:t>进行活体检测和人脸识别认证，将脸对准在识别框内</w:t>
      </w:r>
      <w:r>
        <w:rPr>
          <w:rFonts w:ascii="宋体" w:eastAsia="宋体" w:hAnsi="宋体" w:cs="宋体" w:hint="eastAsia"/>
          <w:kern w:val="0"/>
          <w:sz w:val="24"/>
          <w:szCs w:val="24"/>
        </w:rPr>
        <w:t>。</w:t>
      </w:r>
      <w:r w:rsidR="003B26DA" w:rsidRPr="003B26DA">
        <w:rPr>
          <w:rFonts w:ascii="宋体" w:eastAsia="宋体" w:hAnsi="宋体" w:cs="宋体"/>
          <w:kern w:val="0"/>
          <w:sz w:val="24"/>
          <w:szCs w:val="24"/>
        </w:rPr>
        <w:t> </w:t>
      </w:r>
    </w:p>
    <w:p w:rsidR="003B26DA" w:rsidRPr="003B26DA" w:rsidRDefault="003B26DA" w:rsidP="00DA724A">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4933950" cy="2344690"/>
            <wp:effectExtent l="0" t="0" r="0" b="0"/>
            <wp:docPr id="27" name="图片 2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图片"/>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7713" cy="2360735"/>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0"/>
        <w:jc w:val="left"/>
        <w:rPr>
          <w:rFonts w:ascii="宋体" w:eastAsia="宋体" w:hAnsi="宋体" w:cs="宋体"/>
          <w:kern w:val="0"/>
          <w:sz w:val="24"/>
          <w:szCs w:val="24"/>
        </w:rPr>
      </w:pPr>
      <w:r w:rsidRPr="003B26DA">
        <w:rPr>
          <w:rFonts w:ascii="宋体" w:eastAsia="宋体" w:hAnsi="宋体" w:cs="宋体"/>
          <w:kern w:val="0"/>
          <w:sz w:val="24"/>
          <w:szCs w:val="24"/>
        </w:rPr>
        <w:t>c. 系统对接公安部数据，若认证成功可进入候考区，若认证失败可点击“重试”。若一直认证失败也可进入候考区，但在考官界面会提示“人脸识别认证未通过”，考生须将身份证原件在面试中展示给考官，进行“人证对比”。考试过程中，考官可以查看人脸识别时的截图。</w:t>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第六步：进入考试房间</w:t>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1、在线面试</w:t>
      </w:r>
    </w:p>
    <w:p w:rsidR="003B26DA" w:rsidRPr="003B26DA" w:rsidRDefault="00227D72"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sidR="003B26DA" w:rsidRPr="003B26DA">
        <w:rPr>
          <w:rFonts w:ascii="宋体" w:eastAsia="宋体" w:hAnsi="宋体" w:cs="宋体"/>
          <w:kern w:val="0"/>
          <w:sz w:val="24"/>
          <w:szCs w:val="24"/>
        </w:rPr>
        <w:t>考生会先进入候考区，可以进行设备调试</w:t>
      </w:r>
      <w:r>
        <w:rPr>
          <w:rFonts w:ascii="宋体" w:eastAsia="宋体" w:hAnsi="宋体" w:cs="宋体" w:hint="eastAsia"/>
          <w:kern w:val="0"/>
          <w:sz w:val="24"/>
          <w:szCs w:val="24"/>
        </w:rPr>
        <w:t>。</w:t>
      </w:r>
    </w:p>
    <w:p w:rsidR="003B26DA" w:rsidRPr="003B26DA" w:rsidRDefault="003B26DA" w:rsidP="00227D72">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54600" cy="2386894"/>
            <wp:effectExtent l="0" t="0" r="0" b="0"/>
            <wp:docPr id="26" name="图片 2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图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85775" cy="2401615"/>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0"/>
        <w:jc w:val="left"/>
        <w:rPr>
          <w:rFonts w:ascii="宋体" w:eastAsia="宋体" w:hAnsi="宋体" w:cs="宋体"/>
          <w:kern w:val="0"/>
          <w:sz w:val="24"/>
          <w:szCs w:val="24"/>
        </w:rPr>
      </w:pPr>
      <w:r w:rsidRPr="003B26DA">
        <w:rPr>
          <w:rFonts w:ascii="宋体" w:eastAsia="宋体" w:hAnsi="宋体" w:cs="宋体"/>
          <w:kern w:val="0"/>
          <w:sz w:val="24"/>
          <w:szCs w:val="24"/>
        </w:rPr>
        <w:t>b. 若当考试要求使用双摄像头进行面试时，考生需要打开云考场移动端扫描该页面提供的二维码加入第二摄像头。考生须将手机屏幕锁定设置成“永不”</w:t>
      </w:r>
      <w:r w:rsidR="00227D72">
        <w:rPr>
          <w:rFonts w:ascii="宋体" w:eastAsia="宋体" w:hAnsi="宋体" w:cs="宋体"/>
          <w:kern w:val="0"/>
          <w:sz w:val="24"/>
          <w:szCs w:val="24"/>
        </w:rPr>
        <w:t>，避免考试期间因手机锁屏造成第二摄像头无法提供视频画面的</w:t>
      </w:r>
      <w:r w:rsidR="00227D72">
        <w:rPr>
          <w:rFonts w:ascii="宋体" w:eastAsia="宋体" w:hAnsi="宋体" w:cs="宋体" w:hint="eastAsia"/>
          <w:kern w:val="0"/>
          <w:sz w:val="24"/>
          <w:szCs w:val="24"/>
        </w:rPr>
        <w:t>情况。</w:t>
      </w:r>
    </w:p>
    <w:p w:rsidR="003B26DA" w:rsidRPr="003B26DA" w:rsidRDefault="003B26DA" w:rsidP="00227D72">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5073650" cy="2403308"/>
            <wp:effectExtent l="0" t="0" r="0" b="0"/>
            <wp:docPr id="25" name="图片 2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图片"/>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96587" cy="2414173"/>
                    </a:xfrm>
                    <a:prstGeom prst="rect">
                      <a:avLst/>
                    </a:prstGeom>
                    <a:noFill/>
                    <a:ln>
                      <a:noFill/>
                    </a:ln>
                  </pic:spPr>
                </pic:pic>
              </a:graphicData>
            </a:graphic>
          </wp:inline>
        </w:drawing>
      </w:r>
    </w:p>
    <w:p w:rsidR="003B26DA" w:rsidRPr="003B26DA" w:rsidRDefault="00227D72"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c.</w:t>
      </w:r>
      <w:r w:rsidR="003B26DA" w:rsidRPr="003B26DA">
        <w:rPr>
          <w:rFonts w:ascii="宋体" w:eastAsia="宋体" w:hAnsi="宋体" w:cs="宋体"/>
          <w:kern w:val="0"/>
          <w:sz w:val="24"/>
          <w:szCs w:val="24"/>
        </w:rPr>
        <w:t>手机APP直接点击扫描二维码，无需进行登录</w:t>
      </w:r>
      <w:r>
        <w:rPr>
          <w:rFonts w:ascii="宋体" w:eastAsia="宋体" w:hAnsi="宋体" w:cs="宋体" w:hint="eastAsia"/>
          <w:kern w:val="0"/>
          <w:sz w:val="24"/>
          <w:szCs w:val="24"/>
        </w:rPr>
        <w:t>。</w:t>
      </w:r>
    </w:p>
    <w:p w:rsidR="003B26DA" w:rsidRPr="003B26DA" w:rsidRDefault="003B26DA" w:rsidP="00227D72">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2736850" cy="4699000"/>
            <wp:effectExtent l="0" t="0" r="6350" b="6350"/>
            <wp:docPr id="24" name="图片 2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图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6850" cy="4699000"/>
                    </a:xfrm>
                    <a:prstGeom prst="rect">
                      <a:avLst/>
                    </a:prstGeom>
                    <a:noFill/>
                    <a:ln>
                      <a:noFill/>
                    </a:ln>
                  </pic:spPr>
                </pic:pic>
              </a:graphicData>
            </a:graphic>
          </wp:inline>
        </w:drawing>
      </w:r>
    </w:p>
    <w:p w:rsidR="003B26DA" w:rsidRPr="003B26DA" w:rsidRDefault="00227D72"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d.</w:t>
      </w:r>
      <w:r w:rsidR="003B26DA" w:rsidRPr="003B26DA">
        <w:rPr>
          <w:rFonts w:ascii="宋体" w:eastAsia="宋体" w:hAnsi="宋体" w:cs="宋体"/>
          <w:kern w:val="0"/>
          <w:sz w:val="24"/>
          <w:szCs w:val="24"/>
        </w:rPr>
        <w:t>确认考生信息，再点击加入第二摄像头</w:t>
      </w:r>
      <w:r>
        <w:rPr>
          <w:rFonts w:ascii="宋体" w:eastAsia="宋体" w:hAnsi="宋体" w:cs="宋体" w:hint="eastAsia"/>
          <w:kern w:val="0"/>
          <w:sz w:val="24"/>
          <w:szCs w:val="24"/>
        </w:rPr>
        <w:t>。</w:t>
      </w:r>
    </w:p>
    <w:p w:rsidR="003B26DA" w:rsidRPr="003B26DA" w:rsidRDefault="003B26DA" w:rsidP="00227D72">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2590800" cy="4591050"/>
            <wp:effectExtent l="0" t="0" r="0" b="0"/>
            <wp:docPr id="23" name="图片 2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图片"/>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0800" cy="4591050"/>
                    </a:xfrm>
                    <a:prstGeom prst="rect">
                      <a:avLst/>
                    </a:prstGeom>
                    <a:noFill/>
                    <a:ln>
                      <a:noFill/>
                    </a:ln>
                  </pic:spPr>
                </pic:pic>
              </a:graphicData>
            </a:graphic>
          </wp:inline>
        </w:drawing>
      </w:r>
    </w:p>
    <w:p w:rsidR="003B26DA" w:rsidRPr="003B26DA" w:rsidRDefault="00227D72" w:rsidP="00227D72">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e.</w:t>
      </w:r>
      <w:r w:rsidR="003B26DA" w:rsidRPr="003B26DA">
        <w:rPr>
          <w:rFonts w:ascii="宋体" w:eastAsia="宋体" w:hAnsi="宋体" w:cs="宋体"/>
          <w:kern w:val="0"/>
          <w:sz w:val="24"/>
          <w:szCs w:val="24"/>
        </w:rPr>
        <w:t>当候考官选择与该生进行对话时，考生可以看到候考官的画面并与候考官进行音视频交流</w:t>
      </w:r>
      <w:r>
        <w:rPr>
          <w:rFonts w:ascii="宋体" w:eastAsia="宋体" w:hAnsi="宋体" w:cs="宋体" w:hint="eastAsia"/>
          <w:kern w:val="0"/>
          <w:sz w:val="24"/>
          <w:szCs w:val="24"/>
        </w:rPr>
        <w:t>。</w:t>
      </w:r>
      <w:r w:rsidR="003B26DA" w:rsidRPr="003B26DA">
        <w:rPr>
          <w:rFonts w:ascii="宋体" w:eastAsia="宋体" w:hAnsi="宋体" w:cs="宋体"/>
          <w:noProof/>
          <w:kern w:val="0"/>
          <w:sz w:val="24"/>
          <w:szCs w:val="24"/>
        </w:rPr>
        <w:drawing>
          <wp:inline distT="0" distB="0" distL="0" distR="0">
            <wp:extent cx="5092700" cy="2546350"/>
            <wp:effectExtent l="0" t="0" r="0" b="6350"/>
            <wp:docPr id="22" name="图片 2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图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2700" cy="2546350"/>
                    </a:xfrm>
                    <a:prstGeom prst="rect">
                      <a:avLst/>
                    </a:prstGeom>
                    <a:noFill/>
                    <a:ln>
                      <a:noFill/>
                    </a:ln>
                  </pic:spPr>
                </pic:pic>
              </a:graphicData>
            </a:graphic>
          </wp:inline>
        </w:drawing>
      </w:r>
    </w:p>
    <w:p w:rsidR="003B26DA" w:rsidRPr="003B26DA" w:rsidRDefault="00227D72"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f.</w:t>
      </w:r>
      <w:r w:rsidR="003B26DA" w:rsidRPr="003B26DA">
        <w:rPr>
          <w:rFonts w:ascii="宋体" w:eastAsia="宋体" w:hAnsi="宋体" w:cs="宋体"/>
          <w:kern w:val="0"/>
          <w:sz w:val="24"/>
          <w:szCs w:val="24"/>
        </w:rPr>
        <w:t>当轮到该生进行面试时，该生在候考区会</w:t>
      </w:r>
      <w:r w:rsidR="003B26DA" w:rsidRPr="003B26DA">
        <w:rPr>
          <w:rFonts w:ascii="宋体" w:eastAsia="宋体" w:hAnsi="宋体" w:cs="宋体"/>
          <w:b/>
          <w:bCs/>
          <w:kern w:val="0"/>
          <w:sz w:val="24"/>
          <w:szCs w:val="24"/>
        </w:rPr>
        <w:t>收到面试邀请</w:t>
      </w:r>
      <w:r>
        <w:rPr>
          <w:rFonts w:ascii="宋体" w:eastAsia="宋体" w:hAnsi="宋体" w:cs="宋体" w:hint="eastAsia"/>
          <w:b/>
          <w:bCs/>
          <w:kern w:val="0"/>
          <w:sz w:val="24"/>
          <w:szCs w:val="24"/>
        </w:rPr>
        <w:t>。</w:t>
      </w:r>
    </w:p>
    <w:p w:rsidR="003B26DA" w:rsidRPr="003B26DA" w:rsidRDefault="003B26DA" w:rsidP="00227D72">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5080000" cy="2403708"/>
            <wp:effectExtent l="0" t="0" r="6350" b="0"/>
            <wp:docPr id="21" name="图片 2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图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08889" cy="2417377"/>
                    </a:xfrm>
                    <a:prstGeom prst="rect">
                      <a:avLst/>
                    </a:prstGeom>
                    <a:noFill/>
                    <a:ln>
                      <a:noFill/>
                    </a:ln>
                  </pic:spPr>
                </pic:pic>
              </a:graphicData>
            </a:graphic>
          </wp:inline>
        </w:drawing>
      </w:r>
    </w:p>
    <w:p w:rsidR="003B26DA" w:rsidRPr="003B26DA" w:rsidRDefault="00227D72"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g.</w:t>
      </w:r>
      <w:r w:rsidR="003B26DA" w:rsidRPr="003B26DA">
        <w:rPr>
          <w:rFonts w:ascii="宋体" w:eastAsia="宋体" w:hAnsi="宋体" w:cs="宋体"/>
          <w:kern w:val="0"/>
          <w:sz w:val="24"/>
          <w:szCs w:val="24"/>
        </w:rPr>
        <w:t>点击</w:t>
      </w:r>
      <w:r w:rsidR="003B26DA" w:rsidRPr="003B26DA">
        <w:rPr>
          <w:rFonts w:ascii="宋体" w:eastAsia="宋体" w:hAnsi="宋体" w:cs="宋体"/>
          <w:b/>
          <w:bCs/>
          <w:kern w:val="0"/>
          <w:sz w:val="24"/>
          <w:szCs w:val="24"/>
        </w:rPr>
        <w:t>进入考场</w:t>
      </w:r>
      <w:r w:rsidR="003B26DA" w:rsidRPr="003B26DA">
        <w:rPr>
          <w:rFonts w:ascii="宋体" w:eastAsia="宋体" w:hAnsi="宋体" w:cs="宋体"/>
          <w:kern w:val="0"/>
          <w:sz w:val="24"/>
          <w:szCs w:val="24"/>
        </w:rPr>
        <w:t>按钮，考生会从候考区切换到考场进行面试</w:t>
      </w:r>
    </w:p>
    <w:p w:rsidR="003B26DA" w:rsidRPr="003B26DA" w:rsidRDefault="003B26DA" w:rsidP="00227D72">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86350" cy="2413771"/>
            <wp:effectExtent l="0" t="0" r="0" b="5715"/>
            <wp:docPr id="20" name="图片 20"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图片"/>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0256" cy="2434607"/>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826DBF">
        <w:rPr>
          <w:rFonts w:ascii="宋体" w:eastAsia="宋体" w:hAnsi="宋体" w:cs="宋体"/>
          <w:b/>
          <w:bCs/>
          <w:kern w:val="0"/>
          <w:sz w:val="24"/>
          <w:szCs w:val="24"/>
          <w:highlight w:val="yellow"/>
        </w:rPr>
        <w:t>2、在线笔试</w:t>
      </w:r>
    </w:p>
    <w:p w:rsidR="003B26DA" w:rsidRPr="003B26DA" w:rsidRDefault="00826DBF"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sidR="003B26DA" w:rsidRPr="00826DBF">
        <w:rPr>
          <w:rFonts w:ascii="宋体" w:eastAsia="宋体" w:hAnsi="宋体" w:cs="宋体"/>
          <w:kern w:val="0"/>
          <w:sz w:val="24"/>
          <w:szCs w:val="24"/>
          <w:highlight w:val="yellow"/>
        </w:rPr>
        <w:t>进入笔试考场，等待考卷的下发</w:t>
      </w:r>
    </w:p>
    <w:p w:rsidR="003B26DA" w:rsidRPr="003B26DA" w:rsidRDefault="003B26DA" w:rsidP="00826DBF">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99050" cy="2407885"/>
            <wp:effectExtent l="0" t="0" r="6350" b="0"/>
            <wp:docPr id="19" name="图片 19"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图片"/>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40172" cy="2427304"/>
                    </a:xfrm>
                    <a:prstGeom prst="rect">
                      <a:avLst/>
                    </a:prstGeom>
                    <a:noFill/>
                    <a:ln>
                      <a:noFill/>
                    </a:ln>
                  </pic:spPr>
                </pic:pic>
              </a:graphicData>
            </a:graphic>
          </wp:inline>
        </w:drawing>
      </w:r>
    </w:p>
    <w:p w:rsidR="003B26DA" w:rsidRPr="003B26DA" w:rsidRDefault="00826DBF"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lastRenderedPageBreak/>
        <w:t>b.</w:t>
      </w:r>
      <w:r w:rsidR="003B26DA" w:rsidRPr="003B26DA">
        <w:rPr>
          <w:rFonts w:ascii="宋体" w:eastAsia="宋体" w:hAnsi="宋体" w:cs="宋体"/>
          <w:kern w:val="0"/>
          <w:sz w:val="24"/>
          <w:szCs w:val="24"/>
        </w:rPr>
        <w:t>下发考卷后，弹出提示，点击知道了进行答题</w:t>
      </w:r>
    </w:p>
    <w:p w:rsidR="003B26DA" w:rsidRPr="003B26DA" w:rsidRDefault="003B26DA" w:rsidP="00826DBF">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86350" cy="2401888"/>
            <wp:effectExtent l="0" t="0" r="0" b="0"/>
            <wp:docPr id="18" name="图片 18"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图片"/>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25741" cy="2420489"/>
                    </a:xfrm>
                    <a:prstGeom prst="rect">
                      <a:avLst/>
                    </a:prstGeom>
                    <a:noFill/>
                    <a:ln>
                      <a:noFill/>
                    </a:ln>
                  </pic:spPr>
                </pic:pic>
              </a:graphicData>
            </a:graphic>
          </wp:inline>
        </w:drawing>
      </w:r>
    </w:p>
    <w:p w:rsidR="003B26DA" w:rsidRPr="003B26DA" w:rsidRDefault="00826DBF"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c.</w:t>
      </w:r>
      <w:r w:rsidR="003B26DA" w:rsidRPr="003B26DA">
        <w:rPr>
          <w:rFonts w:ascii="宋体" w:eastAsia="宋体" w:hAnsi="宋体" w:cs="宋体"/>
          <w:kern w:val="0"/>
          <w:sz w:val="24"/>
          <w:szCs w:val="24"/>
        </w:rPr>
        <w:t>检查考卷，在考试结束前一定点击提交考卷</w:t>
      </w:r>
    </w:p>
    <w:p w:rsidR="003B26DA" w:rsidRPr="003B26DA" w:rsidRDefault="003B26DA" w:rsidP="00826DBF">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86350" cy="2405028"/>
            <wp:effectExtent l="0" t="0" r="0" b="0"/>
            <wp:docPr id="17" name="图片 17"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图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37325" cy="2429131"/>
                    </a:xfrm>
                    <a:prstGeom prst="rect">
                      <a:avLst/>
                    </a:prstGeom>
                    <a:noFill/>
                    <a:ln>
                      <a:noFill/>
                    </a:ln>
                  </pic:spPr>
                </pic:pic>
              </a:graphicData>
            </a:graphic>
          </wp:inline>
        </w:drawing>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（三）考后</w:t>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1、在线面试</w:t>
      </w:r>
    </w:p>
    <w:p w:rsidR="003B26DA" w:rsidRPr="003B26DA" w:rsidRDefault="00826DBF"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w:t>
      </w:r>
      <w:r>
        <w:rPr>
          <w:rFonts w:ascii="宋体" w:eastAsia="宋体" w:hAnsi="宋体" w:cs="宋体" w:hint="eastAsia"/>
          <w:kern w:val="0"/>
          <w:sz w:val="24"/>
          <w:szCs w:val="24"/>
        </w:rPr>
        <w:t>.</w:t>
      </w:r>
      <w:r w:rsidR="003B26DA" w:rsidRPr="003B26DA">
        <w:rPr>
          <w:rFonts w:ascii="宋体" w:eastAsia="宋体" w:hAnsi="宋体" w:cs="宋体"/>
          <w:kern w:val="0"/>
          <w:sz w:val="24"/>
          <w:szCs w:val="24"/>
        </w:rPr>
        <w:t>考试结束时，考生会收到</w:t>
      </w:r>
      <w:r w:rsidR="003B26DA" w:rsidRPr="003B26DA">
        <w:rPr>
          <w:rFonts w:ascii="宋体" w:eastAsia="宋体" w:hAnsi="宋体" w:cs="宋体"/>
          <w:b/>
          <w:bCs/>
          <w:kern w:val="0"/>
          <w:sz w:val="24"/>
          <w:szCs w:val="24"/>
        </w:rPr>
        <w:t>结束提醒</w:t>
      </w:r>
      <w:r>
        <w:rPr>
          <w:rFonts w:ascii="宋体" w:eastAsia="宋体" w:hAnsi="宋体" w:cs="宋体" w:hint="eastAsia"/>
          <w:b/>
          <w:bCs/>
          <w:kern w:val="0"/>
          <w:sz w:val="24"/>
          <w:szCs w:val="24"/>
        </w:rPr>
        <w:t>。</w:t>
      </w:r>
    </w:p>
    <w:p w:rsidR="003B26DA" w:rsidRPr="003B26DA" w:rsidRDefault="003B26DA" w:rsidP="00826DBF">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lastRenderedPageBreak/>
        <w:drawing>
          <wp:inline distT="0" distB="0" distL="0" distR="0">
            <wp:extent cx="5130800" cy="2505224"/>
            <wp:effectExtent l="0" t="0" r="0" b="9525"/>
            <wp:docPr id="16" name="图片 16"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图片"/>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75124" cy="2526866"/>
                    </a:xfrm>
                    <a:prstGeom prst="rect">
                      <a:avLst/>
                    </a:prstGeom>
                    <a:noFill/>
                    <a:ln>
                      <a:noFill/>
                    </a:ln>
                  </pic:spPr>
                </pic:pic>
              </a:graphicData>
            </a:graphic>
          </wp:inline>
        </w:drawing>
      </w:r>
    </w:p>
    <w:p w:rsidR="003B26DA" w:rsidRPr="003B26DA" w:rsidRDefault="00826DBF" w:rsidP="00826DBF">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b.</w:t>
      </w:r>
      <w:r w:rsidR="003B26DA" w:rsidRPr="003B26DA">
        <w:rPr>
          <w:rFonts w:ascii="宋体" w:eastAsia="宋体" w:hAnsi="宋体" w:cs="宋体"/>
          <w:kern w:val="0"/>
          <w:sz w:val="24"/>
          <w:szCs w:val="24"/>
        </w:rPr>
        <w:t>点击“关闭考试”按钮退出考场</w:t>
      </w:r>
    </w:p>
    <w:p w:rsidR="003B26DA" w:rsidRPr="003B26DA" w:rsidRDefault="003B26DA" w:rsidP="004D1F70">
      <w:pPr>
        <w:widowControl/>
        <w:spacing w:line="360" w:lineRule="auto"/>
        <w:ind w:firstLineChars="200" w:firstLine="482"/>
        <w:jc w:val="left"/>
        <w:rPr>
          <w:rFonts w:ascii="宋体" w:eastAsia="宋体" w:hAnsi="宋体" w:cs="宋体"/>
          <w:kern w:val="0"/>
          <w:sz w:val="24"/>
          <w:szCs w:val="24"/>
        </w:rPr>
      </w:pPr>
      <w:r w:rsidRPr="003B26DA">
        <w:rPr>
          <w:rFonts w:ascii="宋体" w:eastAsia="宋体" w:hAnsi="宋体" w:cs="宋体"/>
          <w:b/>
          <w:bCs/>
          <w:kern w:val="0"/>
          <w:sz w:val="24"/>
          <w:szCs w:val="24"/>
        </w:rPr>
        <w:t>2、在线笔试</w:t>
      </w:r>
    </w:p>
    <w:p w:rsidR="00F15AC4" w:rsidRDefault="00F15AC4" w:rsidP="00F15AC4">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a.提交考卷后弹出提示</w:t>
      </w:r>
    </w:p>
    <w:p w:rsidR="003B26DA" w:rsidRPr="003B26DA" w:rsidRDefault="003B26DA" w:rsidP="00F15AC4">
      <w:pPr>
        <w:widowControl/>
        <w:spacing w:line="360" w:lineRule="auto"/>
        <w:jc w:val="center"/>
        <w:rPr>
          <w:rFonts w:ascii="宋体" w:eastAsia="宋体" w:hAnsi="宋体" w:cs="宋体"/>
          <w:kern w:val="0"/>
          <w:sz w:val="24"/>
          <w:szCs w:val="24"/>
        </w:rPr>
      </w:pPr>
      <w:r w:rsidRPr="003B26DA">
        <w:rPr>
          <w:rFonts w:ascii="宋体" w:eastAsia="宋体" w:hAnsi="宋体" w:cs="宋体"/>
          <w:noProof/>
          <w:kern w:val="0"/>
          <w:sz w:val="24"/>
          <w:szCs w:val="24"/>
        </w:rPr>
        <w:drawing>
          <wp:inline distT="0" distB="0" distL="0" distR="0">
            <wp:extent cx="5036064" cy="2381250"/>
            <wp:effectExtent l="0" t="0" r="0" b="0"/>
            <wp:docPr id="15" name="图片 1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图片"/>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72002" cy="2398243"/>
                    </a:xfrm>
                    <a:prstGeom prst="rect">
                      <a:avLst/>
                    </a:prstGeom>
                    <a:noFill/>
                    <a:ln>
                      <a:noFill/>
                    </a:ln>
                  </pic:spPr>
                </pic:pic>
              </a:graphicData>
            </a:graphic>
          </wp:inline>
        </w:drawing>
      </w:r>
    </w:p>
    <w:p w:rsidR="003B26DA" w:rsidRPr="003B26DA" w:rsidRDefault="00F15AC4" w:rsidP="004D1F70">
      <w:pPr>
        <w:widowControl/>
        <w:spacing w:line="360" w:lineRule="auto"/>
        <w:ind w:firstLineChars="200" w:firstLine="480"/>
        <w:jc w:val="left"/>
        <w:rPr>
          <w:rFonts w:ascii="宋体" w:eastAsia="宋体" w:hAnsi="宋体" w:cs="宋体"/>
          <w:kern w:val="0"/>
          <w:sz w:val="24"/>
          <w:szCs w:val="24"/>
        </w:rPr>
      </w:pPr>
      <w:r>
        <w:rPr>
          <w:rFonts w:ascii="宋体" w:eastAsia="宋体" w:hAnsi="宋体" w:cs="宋体"/>
          <w:kern w:val="0"/>
          <w:sz w:val="24"/>
          <w:szCs w:val="24"/>
        </w:rPr>
        <w:t> b.</w:t>
      </w:r>
      <w:r w:rsidR="003B26DA" w:rsidRPr="003B26DA">
        <w:rPr>
          <w:rFonts w:ascii="宋体" w:eastAsia="宋体" w:hAnsi="宋体" w:cs="宋体"/>
          <w:kern w:val="0"/>
          <w:sz w:val="24"/>
          <w:szCs w:val="24"/>
        </w:rPr>
        <w:t>点击确定，确认提交考卷后，考生将会自动退出考场</w:t>
      </w:r>
      <w:r>
        <w:rPr>
          <w:rFonts w:ascii="宋体" w:eastAsia="宋体" w:hAnsi="宋体" w:cs="宋体" w:hint="eastAsia"/>
          <w:kern w:val="0"/>
          <w:sz w:val="24"/>
          <w:szCs w:val="24"/>
        </w:rPr>
        <w:t>。</w:t>
      </w:r>
    </w:p>
    <w:p w:rsidR="003B26DA" w:rsidRPr="003B26DA" w:rsidRDefault="003B26DA" w:rsidP="004D1F70">
      <w:pPr>
        <w:pStyle w:val="a3"/>
        <w:shd w:val="clear" w:color="auto" w:fill="FFFFFF"/>
        <w:spacing w:before="0" w:beforeAutospacing="0" w:after="0" w:afterAutospacing="0" w:line="360" w:lineRule="auto"/>
        <w:ind w:left="840" w:firstLineChars="200" w:firstLine="452"/>
        <w:jc w:val="both"/>
        <w:rPr>
          <w:rFonts w:ascii="Microsoft YaHei UI" w:eastAsia="Microsoft YaHei UI" w:hAnsi="Microsoft YaHei UI"/>
          <w:color w:val="333333"/>
          <w:spacing w:val="8"/>
          <w:sz w:val="21"/>
          <w:szCs w:val="21"/>
        </w:rPr>
      </w:pPr>
    </w:p>
    <w:p w:rsidR="00DA57A4" w:rsidRPr="00DA57A4" w:rsidRDefault="00DA57A4" w:rsidP="004D1F70">
      <w:pPr>
        <w:pStyle w:val="a3"/>
        <w:shd w:val="clear" w:color="auto" w:fill="FFFFFF"/>
        <w:spacing w:before="0" w:beforeAutospacing="0" w:after="0" w:afterAutospacing="0" w:line="360" w:lineRule="auto"/>
        <w:ind w:firstLineChars="200" w:firstLine="512"/>
        <w:rPr>
          <w:rFonts w:ascii="Microsoft YaHei UI" w:eastAsia="Microsoft YaHei UI" w:hAnsi="Microsoft YaHei UI"/>
          <w:color w:val="333333"/>
          <w:spacing w:val="8"/>
        </w:rPr>
      </w:pPr>
    </w:p>
    <w:p w:rsidR="00E4162E" w:rsidRPr="00E4162E" w:rsidRDefault="00E4162E" w:rsidP="004D1F70">
      <w:pPr>
        <w:spacing w:line="360" w:lineRule="auto"/>
        <w:ind w:firstLineChars="200" w:firstLine="420"/>
      </w:pPr>
    </w:p>
    <w:sectPr w:rsidR="00E4162E" w:rsidRPr="00E4162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3F50" w:rsidRDefault="00E43F50" w:rsidP="009C35C1">
      <w:r>
        <w:separator/>
      </w:r>
    </w:p>
  </w:endnote>
  <w:endnote w:type="continuationSeparator" w:id="0">
    <w:p w:rsidR="00E43F50" w:rsidRDefault="00E43F50" w:rsidP="009C35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3F50" w:rsidRDefault="00E43F50" w:rsidP="009C35C1">
      <w:r>
        <w:separator/>
      </w:r>
    </w:p>
  </w:footnote>
  <w:footnote w:type="continuationSeparator" w:id="0">
    <w:p w:rsidR="00E43F50" w:rsidRDefault="00E43F50" w:rsidP="009C35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4C95BD5"/>
    <w:multiLevelType w:val="hybridMultilevel"/>
    <w:tmpl w:val="EDB243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nsid w:val="47E56EA5"/>
    <w:multiLevelType w:val="hybridMultilevel"/>
    <w:tmpl w:val="29C2503A"/>
    <w:lvl w:ilvl="0" w:tplc="E22427BE">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
    <w:nsid w:val="61F41B9F"/>
    <w:multiLevelType w:val="hybridMultilevel"/>
    <w:tmpl w:val="BA5288D6"/>
    <w:lvl w:ilvl="0" w:tplc="04090001">
      <w:start w:val="1"/>
      <w:numFmt w:val="bullet"/>
      <w:lvlText w:val=""/>
      <w:lvlJc w:val="left"/>
      <w:pPr>
        <w:ind w:left="934" w:hanging="420"/>
      </w:pPr>
      <w:rPr>
        <w:rFonts w:ascii="Wingdings" w:hAnsi="Wingdings" w:hint="default"/>
      </w:rPr>
    </w:lvl>
    <w:lvl w:ilvl="1" w:tplc="04090003" w:tentative="1">
      <w:start w:val="1"/>
      <w:numFmt w:val="bullet"/>
      <w:lvlText w:val=""/>
      <w:lvlJc w:val="left"/>
      <w:pPr>
        <w:ind w:left="1354" w:hanging="420"/>
      </w:pPr>
      <w:rPr>
        <w:rFonts w:ascii="Wingdings" w:hAnsi="Wingdings" w:hint="default"/>
      </w:rPr>
    </w:lvl>
    <w:lvl w:ilvl="2" w:tplc="04090005" w:tentative="1">
      <w:start w:val="1"/>
      <w:numFmt w:val="bullet"/>
      <w:lvlText w:val=""/>
      <w:lvlJc w:val="left"/>
      <w:pPr>
        <w:ind w:left="1774" w:hanging="420"/>
      </w:pPr>
      <w:rPr>
        <w:rFonts w:ascii="Wingdings" w:hAnsi="Wingdings" w:hint="default"/>
      </w:rPr>
    </w:lvl>
    <w:lvl w:ilvl="3" w:tplc="04090001" w:tentative="1">
      <w:start w:val="1"/>
      <w:numFmt w:val="bullet"/>
      <w:lvlText w:val=""/>
      <w:lvlJc w:val="left"/>
      <w:pPr>
        <w:ind w:left="2194" w:hanging="420"/>
      </w:pPr>
      <w:rPr>
        <w:rFonts w:ascii="Wingdings" w:hAnsi="Wingdings" w:hint="default"/>
      </w:rPr>
    </w:lvl>
    <w:lvl w:ilvl="4" w:tplc="04090003" w:tentative="1">
      <w:start w:val="1"/>
      <w:numFmt w:val="bullet"/>
      <w:lvlText w:val=""/>
      <w:lvlJc w:val="left"/>
      <w:pPr>
        <w:ind w:left="2614" w:hanging="420"/>
      </w:pPr>
      <w:rPr>
        <w:rFonts w:ascii="Wingdings" w:hAnsi="Wingdings" w:hint="default"/>
      </w:rPr>
    </w:lvl>
    <w:lvl w:ilvl="5" w:tplc="04090005" w:tentative="1">
      <w:start w:val="1"/>
      <w:numFmt w:val="bullet"/>
      <w:lvlText w:val=""/>
      <w:lvlJc w:val="left"/>
      <w:pPr>
        <w:ind w:left="3034" w:hanging="420"/>
      </w:pPr>
      <w:rPr>
        <w:rFonts w:ascii="Wingdings" w:hAnsi="Wingdings" w:hint="default"/>
      </w:rPr>
    </w:lvl>
    <w:lvl w:ilvl="6" w:tplc="04090001" w:tentative="1">
      <w:start w:val="1"/>
      <w:numFmt w:val="bullet"/>
      <w:lvlText w:val=""/>
      <w:lvlJc w:val="left"/>
      <w:pPr>
        <w:ind w:left="3454" w:hanging="420"/>
      </w:pPr>
      <w:rPr>
        <w:rFonts w:ascii="Wingdings" w:hAnsi="Wingdings" w:hint="default"/>
      </w:rPr>
    </w:lvl>
    <w:lvl w:ilvl="7" w:tplc="04090003" w:tentative="1">
      <w:start w:val="1"/>
      <w:numFmt w:val="bullet"/>
      <w:lvlText w:val=""/>
      <w:lvlJc w:val="left"/>
      <w:pPr>
        <w:ind w:left="3874" w:hanging="420"/>
      </w:pPr>
      <w:rPr>
        <w:rFonts w:ascii="Wingdings" w:hAnsi="Wingdings" w:hint="default"/>
      </w:rPr>
    </w:lvl>
    <w:lvl w:ilvl="8" w:tplc="04090005" w:tentative="1">
      <w:start w:val="1"/>
      <w:numFmt w:val="bullet"/>
      <w:lvlText w:val=""/>
      <w:lvlJc w:val="left"/>
      <w:pPr>
        <w:ind w:left="4294" w:hanging="420"/>
      </w:pPr>
      <w:rPr>
        <w:rFonts w:ascii="Wingdings" w:hAnsi="Wingdings" w:hint="default"/>
      </w:rPr>
    </w:lvl>
  </w:abstractNum>
  <w:abstractNum w:abstractNumId="3">
    <w:nsid w:val="77106245"/>
    <w:multiLevelType w:val="hybridMultilevel"/>
    <w:tmpl w:val="CF00E478"/>
    <w:lvl w:ilvl="0" w:tplc="93E07166">
      <w:start w:val="1"/>
      <w:numFmt w:val="lowerLetter"/>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C3B"/>
    <w:rsid w:val="00012281"/>
    <w:rsid w:val="00227D72"/>
    <w:rsid w:val="002D2553"/>
    <w:rsid w:val="00344BAE"/>
    <w:rsid w:val="003B26DA"/>
    <w:rsid w:val="003E187D"/>
    <w:rsid w:val="00463C3B"/>
    <w:rsid w:val="004D1F70"/>
    <w:rsid w:val="006A3F5A"/>
    <w:rsid w:val="00777934"/>
    <w:rsid w:val="00826DBF"/>
    <w:rsid w:val="008658A4"/>
    <w:rsid w:val="008C4B3B"/>
    <w:rsid w:val="009C35C1"/>
    <w:rsid w:val="00C14CC8"/>
    <w:rsid w:val="00C91D54"/>
    <w:rsid w:val="00C926F2"/>
    <w:rsid w:val="00CC0585"/>
    <w:rsid w:val="00D970D7"/>
    <w:rsid w:val="00DA57A4"/>
    <w:rsid w:val="00DA71AB"/>
    <w:rsid w:val="00DA724A"/>
    <w:rsid w:val="00E4162E"/>
    <w:rsid w:val="00E43F50"/>
    <w:rsid w:val="00EC5512"/>
    <w:rsid w:val="00F15AC4"/>
    <w:rsid w:val="00F449F7"/>
    <w:rsid w:val="00FA0B3A"/>
    <w:rsid w:val="00FE17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999020-91EA-4BA6-8612-BBE1C0F9F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uiPriority w:val="9"/>
    <w:qFormat/>
    <w:rsid w:val="0001228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1228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01228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162E"/>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E4162E"/>
    <w:rPr>
      <w:b/>
      <w:bCs/>
    </w:rPr>
  </w:style>
  <w:style w:type="paragraph" w:styleId="a5">
    <w:name w:val="header"/>
    <w:basedOn w:val="a"/>
    <w:link w:val="Char"/>
    <w:uiPriority w:val="99"/>
    <w:unhideWhenUsed/>
    <w:rsid w:val="009C35C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9C35C1"/>
    <w:rPr>
      <w:sz w:val="18"/>
      <w:szCs w:val="18"/>
    </w:rPr>
  </w:style>
  <w:style w:type="paragraph" w:styleId="a6">
    <w:name w:val="footer"/>
    <w:basedOn w:val="a"/>
    <w:link w:val="Char0"/>
    <w:uiPriority w:val="99"/>
    <w:unhideWhenUsed/>
    <w:rsid w:val="009C35C1"/>
    <w:pPr>
      <w:tabs>
        <w:tab w:val="center" w:pos="4153"/>
        <w:tab w:val="right" w:pos="8306"/>
      </w:tabs>
      <w:snapToGrid w:val="0"/>
      <w:jc w:val="left"/>
    </w:pPr>
    <w:rPr>
      <w:sz w:val="18"/>
      <w:szCs w:val="18"/>
    </w:rPr>
  </w:style>
  <w:style w:type="character" w:customStyle="1" w:styleId="Char0">
    <w:name w:val="页脚 Char"/>
    <w:basedOn w:val="a0"/>
    <w:link w:val="a6"/>
    <w:uiPriority w:val="99"/>
    <w:rsid w:val="009C35C1"/>
    <w:rPr>
      <w:sz w:val="18"/>
      <w:szCs w:val="18"/>
    </w:rPr>
  </w:style>
  <w:style w:type="character" w:customStyle="1" w:styleId="1Char">
    <w:name w:val="标题 1 Char"/>
    <w:basedOn w:val="a0"/>
    <w:link w:val="1"/>
    <w:uiPriority w:val="9"/>
    <w:rsid w:val="00012281"/>
    <w:rPr>
      <w:b/>
      <w:bCs/>
      <w:kern w:val="44"/>
      <w:sz w:val="44"/>
      <w:szCs w:val="44"/>
    </w:rPr>
  </w:style>
  <w:style w:type="character" w:customStyle="1" w:styleId="2Char">
    <w:name w:val="标题 2 Char"/>
    <w:basedOn w:val="a0"/>
    <w:link w:val="2"/>
    <w:uiPriority w:val="9"/>
    <w:rsid w:val="00012281"/>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012281"/>
    <w:rPr>
      <w:b/>
      <w:bCs/>
      <w:sz w:val="32"/>
      <w:szCs w:val="32"/>
    </w:rPr>
  </w:style>
  <w:style w:type="paragraph" w:styleId="a7">
    <w:name w:val="Subtitle"/>
    <w:basedOn w:val="a"/>
    <w:next w:val="a"/>
    <w:link w:val="Char1"/>
    <w:uiPriority w:val="11"/>
    <w:qFormat/>
    <w:rsid w:val="00012281"/>
    <w:pPr>
      <w:spacing w:before="240" w:after="60" w:line="312" w:lineRule="auto"/>
      <w:jc w:val="center"/>
      <w:outlineLvl w:val="1"/>
    </w:pPr>
    <w:rPr>
      <w:b/>
      <w:bCs/>
      <w:kern w:val="28"/>
      <w:sz w:val="32"/>
      <w:szCs w:val="32"/>
    </w:rPr>
  </w:style>
  <w:style w:type="character" w:customStyle="1" w:styleId="Char1">
    <w:name w:val="副标题 Char"/>
    <w:basedOn w:val="a0"/>
    <w:link w:val="a7"/>
    <w:uiPriority w:val="11"/>
    <w:rsid w:val="00012281"/>
    <w:rPr>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137929">
      <w:bodyDiv w:val="1"/>
      <w:marLeft w:val="0"/>
      <w:marRight w:val="0"/>
      <w:marTop w:val="0"/>
      <w:marBottom w:val="0"/>
      <w:divBdr>
        <w:top w:val="none" w:sz="0" w:space="0" w:color="auto"/>
        <w:left w:val="none" w:sz="0" w:space="0" w:color="auto"/>
        <w:bottom w:val="none" w:sz="0" w:space="0" w:color="auto"/>
        <w:right w:val="none" w:sz="0" w:space="0" w:color="auto"/>
      </w:divBdr>
    </w:div>
    <w:div w:id="268779460">
      <w:bodyDiv w:val="1"/>
      <w:marLeft w:val="0"/>
      <w:marRight w:val="0"/>
      <w:marTop w:val="0"/>
      <w:marBottom w:val="0"/>
      <w:divBdr>
        <w:top w:val="none" w:sz="0" w:space="0" w:color="auto"/>
        <w:left w:val="none" w:sz="0" w:space="0" w:color="auto"/>
        <w:bottom w:val="none" w:sz="0" w:space="0" w:color="auto"/>
        <w:right w:val="none" w:sz="0" w:space="0" w:color="auto"/>
      </w:divBdr>
    </w:div>
    <w:div w:id="314185060">
      <w:bodyDiv w:val="1"/>
      <w:marLeft w:val="0"/>
      <w:marRight w:val="0"/>
      <w:marTop w:val="0"/>
      <w:marBottom w:val="0"/>
      <w:divBdr>
        <w:top w:val="none" w:sz="0" w:space="0" w:color="auto"/>
        <w:left w:val="none" w:sz="0" w:space="0" w:color="auto"/>
        <w:bottom w:val="none" w:sz="0" w:space="0" w:color="auto"/>
        <w:right w:val="none" w:sz="0" w:space="0" w:color="auto"/>
      </w:divBdr>
    </w:div>
    <w:div w:id="369498725">
      <w:bodyDiv w:val="1"/>
      <w:marLeft w:val="0"/>
      <w:marRight w:val="0"/>
      <w:marTop w:val="0"/>
      <w:marBottom w:val="0"/>
      <w:divBdr>
        <w:top w:val="none" w:sz="0" w:space="0" w:color="auto"/>
        <w:left w:val="none" w:sz="0" w:space="0" w:color="auto"/>
        <w:bottom w:val="none" w:sz="0" w:space="0" w:color="auto"/>
        <w:right w:val="none" w:sz="0" w:space="0" w:color="auto"/>
      </w:divBdr>
    </w:div>
    <w:div w:id="838084860">
      <w:bodyDiv w:val="1"/>
      <w:marLeft w:val="0"/>
      <w:marRight w:val="0"/>
      <w:marTop w:val="0"/>
      <w:marBottom w:val="0"/>
      <w:divBdr>
        <w:top w:val="none" w:sz="0" w:space="0" w:color="auto"/>
        <w:left w:val="none" w:sz="0" w:space="0" w:color="auto"/>
        <w:bottom w:val="none" w:sz="0" w:space="0" w:color="auto"/>
        <w:right w:val="none" w:sz="0" w:space="0" w:color="auto"/>
      </w:divBdr>
    </w:div>
    <w:div w:id="869882716">
      <w:bodyDiv w:val="1"/>
      <w:marLeft w:val="0"/>
      <w:marRight w:val="0"/>
      <w:marTop w:val="0"/>
      <w:marBottom w:val="0"/>
      <w:divBdr>
        <w:top w:val="none" w:sz="0" w:space="0" w:color="auto"/>
        <w:left w:val="none" w:sz="0" w:space="0" w:color="auto"/>
        <w:bottom w:val="none" w:sz="0" w:space="0" w:color="auto"/>
        <w:right w:val="none" w:sz="0" w:space="0" w:color="auto"/>
      </w:divBdr>
    </w:div>
    <w:div w:id="918908193">
      <w:bodyDiv w:val="1"/>
      <w:marLeft w:val="0"/>
      <w:marRight w:val="0"/>
      <w:marTop w:val="0"/>
      <w:marBottom w:val="0"/>
      <w:divBdr>
        <w:top w:val="none" w:sz="0" w:space="0" w:color="auto"/>
        <w:left w:val="none" w:sz="0" w:space="0" w:color="auto"/>
        <w:bottom w:val="none" w:sz="0" w:space="0" w:color="auto"/>
        <w:right w:val="none" w:sz="0" w:space="0" w:color="auto"/>
      </w:divBdr>
    </w:div>
    <w:div w:id="1124617749">
      <w:bodyDiv w:val="1"/>
      <w:marLeft w:val="0"/>
      <w:marRight w:val="0"/>
      <w:marTop w:val="0"/>
      <w:marBottom w:val="0"/>
      <w:divBdr>
        <w:top w:val="none" w:sz="0" w:space="0" w:color="auto"/>
        <w:left w:val="none" w:sz="0" w:space="0" w:color="auto"/>
        <w:bottom w:val="none" w:sz="0" w:space="0" w:color="auto"/>
        <w:right w:val="none" w:sz="0" w:space="0" w:color="auto"/>
      </w:divBdr>
    </w:div>
    <w:div w:id="1165820248">
      <w:bodyDiv w:val="1"/>
      <w:marLeft w:val="0"/>
      <w:marRight w:val="0"/>
      <w:marTop w:val="0"/>
      <w:marBottom w:val="0"/>
      <w:divBdr>
        <w:top w:val="none" w:sz="0" w:space="0" w:color="auto"/>
        <w:left w:val="none" w:sz="0" w:space="0" w:color="auto"/>
        <w:bottom w:val="none" w:sz="0" w:space="0" w:color="auto"/>
        <w:right w:val="none" w:sz="0" w:space="0" w:color="auto"/>
      </w:divBdr>
    </w:div>
    <w:div w:id="1189369578">
      <w:bodyDiv w:val="1"/>
      <w:marLeft w:val="0"/>
      <w:marRight w:val="0"/>
      <w:marTop w:val="0"/>
      <w:marBottom w:val="0"/>
      <w:divBdr>
        <w:top w:val="none" w:sz="0" w:space="0" w:color="auto"/>
        <w:left w:val="none" w:sz="0" w:space="0" w:color="auto"/>
        <w:bottom w:val="none" w:sz="0" w:space="0" w:color="auto"/>
        <w:right w:val="none" w:sz="0" w:space="0" w:color="auto"/>
      </w:divBdr>
    </w:div>
    <w:div w:id="1421634977">
      <w:bodyDiv w:val="1"/>
      <w:marLeft w:val="0"/>
      <w:marRight w:val="0"/>
      <w:marTop w:val="0"/>
      <w:marBottom w:val="0"/>
      <w:divBdr>
        <w:top w:val="none" w:sz="0" w:space="0" w:color="auto"/>
        <w:left w:val="none" w:sz="0" w:space="0" w:color="auto"/>
        <w:bottom w:val="none" w:sz="0" w:space="0" w:color="auto"/>
        <w:right w:val="none" w:sz="0" w:space="0" w:color="auto"/>
      </w:divBdr>
    </w:div>
    <w:div w:id="1506477029">
      <w:bodyDiv w:val="1"/>
      <w:marLeft w:val="0"/>
      <w:marRight w:val="0"/>
      <w:marTop w:val="0"/>
      <w:marBottom w:val="0"/>
      <w:divBdr>
        <w:top w:val="none" w:sz="0" w:space="0" w:color="auto"/>
        <w:left w:val="none" w:sz="0" w:space="0" w:color="auto"/>
        <w:bottom w:val="none" w:sz="0" w:space="0" w:color="auto"/>
        <w:right w:val="none" w:sz="0" w:space="0" w:color="auto"/>
      </w:divBdr>
    </w:div>
    <w:div w:id="1662198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84</TotalTime>
  <Pages>1</Pages>
  <Words>344</Words>
  <Characters>1962</Characters>
  <Application>Microsoft Office Word</Application>
  <DocSecurity>0</DocSecurity>
  <Lines>16</Lines>
  <Paragraphs>4</Paragraphs>
  <ScaleCrop>false</ScaleCrop>
  <Company/>
  <LinksUpToDate>false</LinksUpToDate>
  <CharactersWithSpaces>2302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Sjc</dc:creator>
  <cp:keywords/>
  <dc:description/>
  <cp:lastModifiedBy>杨笑天</cp:lastModifiedBy>
  <cp:revision>6</cp:revision>
  <dcterms:created xsi:type="dcterms:W3CDTF">2022-03-10T08:27:00Z</dcterms:created>
  <dcterms:modified xsi:type="dcterms:W3CDTF">2022-03-11T01:46:00Z</dcterms:modified>
</cp:coreProperties>
</file>